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263B" w14:textId="77777777" w:rsidR="0044371D" w:rsidRDefault="00415AE8" w:rsidP="00ED033A">
      <w:pPr>
        <w:jc w:val="center"/>
        <w:rPr>
          <w:rFonts w:ascii="Gill Sans Nova" w:hAnsi="Gill Sans Nova" w:cs="Arial"/>
          <w:b/>
          <w:u w:val="single"/>
        </w:rPr>
      </w:pPr>
      <w:r>
        <w:rPr>
          <w:noProof/>
        </w:rPr>
        <mc:AlternateContent>
          <mc:Choice Requires="wpg">
            <w:drawing>
              <wp:anchor distT="0" distB="0" distL="114300" distR="114300" simplePos="0" relativeHeight="251659264" behindDoc="1" locked="0" layoutInCell="1" allowOverlap="1" wp14:anchorId="171163F4" wp14:editId="11343F9E">
                <wp:simplePos x="0" y="0"/>
                <wp:positionH relativeFrom="page">
                  <wp:posOffset>355600</wp:posOffset>
                </wp:positionH>
                <wp:positionV relativeFrom="page">
                  <wp:posOffset>762976</wp:posOffset>
                </wp:positionV>
                <wp:extent cx="6858000" cy="927175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71C16" w14:textId="77777777" w:rsidR="0044371D" w:rsidRPr="008437D4" w:rsidRDefault="0044371D" w:rsidP="0044371D">
                              <w:pPr>
                                <w:pStyle w:val="NoSpacing"/>
                                <w:rPr>
                                  <w:rFonts w:asciiTheme="minorHAnsi" w:hAnsiTheme="minorHAnsi" w:cstheme="minorHAnsi"/>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26B66" w14:textId="77777777" w:rsidR="0044371D" w:rsidRPr="008437D4" w:rsidRDefault="00415AE8"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8437D4">
                                <w:rPr>
                                  <w:rFonts w:asciiTheme="majorHAnsi" w:eastAsiaTheme="majorEastAsia" w:hAnsiTheme="majorHAnsi" w:cstheme="majorBidi"/>
                                  <w:sz w:val="56"/>
                                  <w:szCs w:val="56"/>
                                  <w:lang w:val="cy-GB"/>
                                </w:rPr>
                                <w:t>Cydsyniad ymgeisydd yr arholiad (13 oed neu'n hŷn) i brosesu data personol:</w:t>
                              </w:r>
                            </w:p>
                            <w:p w14:paraId="30AF1633" w14:textId="77777777" w:rsidR="0044371D" w:rsidRPr="007C6437" w:rsidRDefault="00415AE8"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Calibri Light" w:eastAsiaTheme="majorEastAsia" w:hAnsi="Calibri Light" w:cstheme="majorBidi"/>
                                  <w:sz w:val="56"/>
                                  <w:szCs w:val="56"/>
                                  <w:lang w:val="cy-GB"/>
                                </w:rPr>
                                <w:t>Trefniadau Mynediad Ar-lein</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71163F4" id="Group 119" o:spid="_x0000_s1026" style="position:absolute;left:0;text-align:left;margin-left:28pt;margin-top:60.1pt;width:540pt;height:730.0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5PngMAADAOAAAOAAAAZHJzL2Uyb0RvYy54bWzsV1FP3DgQfj/p/kOU9yPZLMtuI0JF4Rad&#10;hFpUOPXZ6zibqI7tsw0J9+vvs52kBfYoooI+tC+JHc+MZz7PN+Mcvu1bHt0wbRopini2l8YRE1SW&#10;jdgW8d9X6z9WcWQsESXhUrAivmUmfnv0+2+HncpZJmvJS6YjGBEm71QR19aqPEkMrVlLzJ5UTGCx&#10;krolFlO9TUpNOlhveZKl6UHSSV0qLSkzBl9Pw2J85O1XFaP2Q1UZZiNexPDN+qf2z417JkeHJN9q&#10;ouqGDm6QZ3jRkkZg08nUKbEkutbNA1NtQ7U0srJ7VLaJrKqGMh8Dopml96I50/Ja+Vi2ebdVE0yA&#10;9h5OzzZL39+caXWpLjSQ6NQWWPiZi6WvdOve8DLqPWS3E2SstxHFx4PVYpWmQJZi7U22nC0XA6i0&#10;BvIP9Gj95zc0k3Hj5I47nUKCmC8YmO/D4LIminloTQ4MLnTUlMjfDJEI0iJRPyJ1iNhyFrmPHhwv&#10;OUFlcgPU/hen5TxdHCwXIcF2ojXbn89WmROYQia50saeMdlGblDEGl74vCI358YG0VHEbW0kb8p1&#10;w7mf6O3mhOvohiDZ51mW7S8H63fEuHDCQjq1YNF9AdpjRH5kbzlzclx8ZBXAwVln3hNPTTbtQyhl&#10;ws7CUk1KFrZfICk8bIht0vCReoPOcoX9J9uDAUf7h7aDl4O8U2We2ZNy+phjQXnS8DtLYSflthFS&#10;7zLAEdWwc5AfQQrQOJQ2srxF6mgZ6opRdN3g3M6JsRdEo5AgnVAc7Qc8Ki67IpbDKI5qqf/d9d3J&#10;I7exGkcdClMRm3+uiWZIzOv2ROJoZyipivoh7GvLx2GlZfsJ9fDYWcASERR2iphaPU5ObCh+qKiU&#10;HR97MVQiRey5uFTUGXcIuRy76j8RrYZEtEjh93JkDcnv5WOQHQAKqAwTcNYVllchL4B5SF5/iM4B&#10;0PzJ5N2fv0mzR8m7mmfLIPES7F2vT7N0/ou9AwIvw17bb3oQ/PWJzP8SaF/7iyVuMLiT+BlawWrl&#10;6HxnbXNn9uwCsPkp6J+N9L9y/fad7NG6fX/9iv2R7bHgytxw8o828eEqs7N9L+ezhTu/0CLGu9LY&#10;nJ/Yv6cu7BpthP5wMMf9yVXgaQXlJXTsQILhGuBCCq770Y5u/YSmuLsVP0HxtVtx+fmbrdiROdzh&#10;xpN93ea8i9Mjw1+E0z+8qfv7OX5L/K1u+IVy/z1fz/0l4MuP3tF/AAAA//8DAFBLAwQUAAYACAAA&#10;ACEAT+0HFeEAAAAMAQAADwAAAGRycy9kb3ducmV2LnhtbEyPwWrDMBBE74X8g9hCb41kG4fgWg4h&#10;pD2FQpNA6W1jbWwTSzKWYjt/X/nU3nZnh9k3+WbSLRuod401EqKlAEamtKoxlYTz6f11Dcx5NApb&#10;a0jCgxxsisVTjpmyo/mi4egrFkKMy1BC7X2Xce7KmjS6pe3IhNvV9hp9WPuKqx7HEK5bHgux4hob&#10;Ez7U2NGupvJ2vGsJHyOO2yTaD4fbdff4OaWf34eIpHx5nrZvwDxN/s8MM35AhyIwXezdKMdaCekq&#10;VPFBj0UMbDZEySxdwpSuRQK8yPn/EsUvAAAA//8DAFBLAQItABQABgAIAAAAIQC2gziS/gAAAOEB&#10;AAATAAAAAAAAAAAAAAAAAAAAAABbQ29udGVudF9UeXBlc10ueG1sUEsBAi0AFAAGAAgAAAAhADj9&#10;If/WAAAAlAEAAAsAAAAAAAAAAAAAAAAALwEAAF9yZWxzLy5yZWxzUEsBAi0AFAAGAAgAAAAhAKwZ&#10;Xk+eAwAAMA4AAA4AAAAAAAAAAAAAAAAALgIAAGRycy9lMm9Eb2MueG1sUEsBAi0AFAAGAAgAAAAh&#10;AE/tBxXhAAAADAEAAA8AAAAAAAAAAAAAAAAA+AUAAGRycy9kb3ducmV2LnhtbFBLBQYAAAAABAAE&#10;APMAAAAGBw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50A71C16" w14:textId="77777777" w:rsidR="0044371D" w:rsidRPr="008437D4" w:rsidRDefault="0044371D" w:rsidP="0044371D">
                        <w:pPr>
                          <w:pStyle w:val="NoSpacing"/>
                          <w:rPr>
                            <w:rFonts w:asciiTheme="minorHAnsi" w:hAnsiTheme="minorHAnsi" w:cstheme="minorHAnsi"/>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6F126B66" w14:textId="77777777" w:rsidR="0044371D" w:rsidRPr="008437D4" w:rsidRDefault="00415AE8"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8437D4">
                          <w:rPr>
                            <w:rFonts w:asciiTheme="majorHAnsi" w:eastAsiaTheme="majorEastAsia" w:hAnsiTheme="majorHAnsi" w:cstheme="majorBidi"/>
                            <w:sz w:val="56"/>
                            <w:szCs w:val="56"/>
                            <w:lang w:val="cy-GB"/>
                          </w:rPr>
                          <w:t>Cydsyniad ymgeisydd yr arholiad (13 oed neu'n hŷn) i brosesu data personol:</w:t>
                        </w:r>
                      </w:p>
                      <w:p w14:paraId="30AF1633" w14:textId="77777777" w:rsidR="0044371D" w:rsidRPr="007C6437" w:rsidRDefault="00415AE8" w:rsidP="0044371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Calibri Light" w:eastAsiaTheme="majorEastAsia" w:hAnsi="Calibri Light" w:cstheme="majorBidi"/>
                            <w:sz w:val="56"/>
                            <w:szCs w:val="56"/>
                            <w:lang w:val="cy-GB"/>
                          </w:rPr>
                          <w:t>Trefniadau Mynediad Ar-lein</w:t>
                        </w:r>
                      </w:p>
                    </w:txbxContent>
                  </v:textbox>
                </v:shape>
                <w10:wrap anchorx="page" anchory="page"/>
              </v:group>
            </w:pict>
          </mc:Fallback>
        </mc:AlternateContent>
      </w:r>
      <w:r>
        <w:rPr>
          <w:rFonts w:ascii="Gill Sans Nova" w:hAnsi="Gill Sans Nova" w:cs="Arial"/>
          <w:b/>
          <w:bCs/>
          <w:u w:val="single"/>
          <w:lang w:val="cy-GB"/>
        </w:rPr>
        <w:br w:type="page"/>
      </w:r>
    </w:p>
    <w:p w14:paraId="662DB0F3" w14:textId="77777777" w:rsidR="00ED033A" w:rsidRPr="007C6437" w:rsidRDefault="00415AE8" w:rsidP="0044371D">
      <w:pPr>
        <w:rPr>
          <w:rFonts w:asciiTheme="majorHAnsi" w:hAnsiTheme="majorHAnsi" w:cstheme="majorHAnsi"/>
          <w:bCs/>
          <w:sz w:val="36"/>
          <w:szCs w:val="36"/>
        </w:rPr>
      </w:pPr>
      <w:r w:rsidRPr="009A5764">
        <w:rPr>
          <w:rFonts w:ascii="Calibri Light" w:hAnsi="Calibri Light" w:cstheme="majorHAnsi"/>
          <w:b/>
          <w:bCs/>
          <w:sz w:val="36"/>
          <w:szCs w:val="36"/>
          <w:lang w:val="cy-GB"/>
        </w:rPr>
        <w:lastRenderedPageBreak/>
        <w:t xml:space="preserve">Cydsyniad gan ymgeisydd arholiad (13 oed neu'n hŷn) i brosesu data personol: </w:t>
      </w:r>
      <w:r w:rsidRPr="009A5764">
        <w:rPr>
          <w:rFonts w:ascii="Calibri Light" w:hAnsi="Calibri Light" w:cstheme="majorHAnsi"/>
          <w:b/>
          <w:bCs/>
          <w:i/>
          <w:iCs/>
          <w:sz w:val="36"/>
          <w:szCs w:val="36"/>
          <w:lang w:val="cy-GB"/>
        </w:rPr>
        <w:t>Trefniadau mynediad ar-lein</w:t>
      </w:r>
    </w:p>
    <w:p w14:paraId="01EA3C83" w14:textId="77777777" w:rsidR="00F61A59" w:rsidRDefault="00415AE8" w:rsidP="0044371D">
      <w:pPr>
        <w:pStyle w:val="MRHeading2"/>
        <w:numPr>
          <w:ilvl w:val="0"/>
          <w:numId w:val="0"/>
        </w:numPr>
        <w:tabs>
          <w:tab w:val="clear" w:pos="720"/>
          <w:tab w:val="left" w:pos="0"/>
        </w:tabs>
        <w:spacing w:before="0" w:after="160" w:line="259" w:lineRule="auto"/>
        <w:jc w:val="left"/>
        <w:rPr>
          <w:rFonts w:asciiTheme="minorHAnsi" w:hAnsiTheme="minorHAnsi" w:cstheme="minorHAnsi"/>
          <w:sz w:val="24"/>
          <w:szCs w:val="24"/>
        </w:rPr>
      </w:pPr>
      <w:r w:rsidRPr="0044371D">
        <w:rPr>
          <w:rFonts w:asciiTheme="minorHAnsi" w:hAnsiTheme="minorHAnsi" w:cstheme="minorHAnsi"/>
          <w:sz w:val="24"/>
          <w:szCs w:val="24"/>
          <w:lang w:val="cy-GB"/>
        </w:rPr>
        <w:t>Gofynnir i chi lenwi'r ffurflen hon gan fod eich Cydlynydd AAA wedi penderfynu y bydd angen trefniadau mynediad arnoch wrth sefyll eich arholiadau. (Mae'r term 'trefniadau mynediad' yn cael ei esbonio yn yr Hysbysiad Preifatrwydd y dylai fod wedi ei ddarpa</w:t>
      </w:r>
      <w:r w:rsidRPr="0044371D">
        <w:rPr>
          <w:rFonts w:asciiTheme="minorHAnsi" w:hAnsiTheme="minorHAnsi" w:cstheme="minorHAnsi"/>
          <w:sz w:val="24"/>
          <w:szCs w:val="24"/>
          <w:lang w:val="cy-GB"/>
        </w:rPr>
        <w:t>ru i chi gan eich canolfan. Os nad ydych wedi ei dderbyn, gofynnwch i'ch canolfan ei ddarparu). Gan dy fod dros 13 oed, gallet  arwyddo'r ffurflen hon dy hun.</w:t>
      </w:r>
    </w:p>
    <w:p w14:paraId="12202617" w14:textId="77777777" w:rsidR="0044371D" w:rsidRPr="0044371D" w:rsidRDefault="0044371D" w:rsidP="0044371D">
      <w:pPr>
        <w:pStyle w:val="MRHeading2"/>
        <w:numPr>
          <w:ilvl w:val="0"/>
          <w:numId w:val="0"/>
        </w:numPr>
        <w:tabs>
          <w:tab w:val="clear" w:pos="720"/>
          <w:tab w:val="left" w:pos="0"/>
        </w:tabs>
        <w:spacing w:before="0" w:after="160" w:line="259" w:lineRule="auto"/>
        <w:jc w:val="left"/>
        <w:rPr>
          <w:rFonts w:asciiTheme="minorHAnsi" w:hAnsiTheme="minorHAnsi" w:cstheme="minorHAns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tblGrid>
      <w:tr w:rsidR="00A43955" w14:paraId="38119EE4" w14:textId="77777777" w:rsidTr="0044371D">
        <w:tc>
          <w:tcPr>
            <w:tcW w:w="3119" w:type="dxa"/>
            <w:shd w:val="clear" w:color="auto" w:fill="auto"/>
          </w:tcPr>
          <w:p w14:paraId="7661F22F" w14:textId="77777777" w:rsidR="00F508D7" w:rsidRPr="003302BF" w:rsidRDefault="00415AE8" w:rsidP="00F92987">
            <w:pPr>
              <w:spacing w:before="120" w:after="120" w:line="240" w:lineRule="auto"/>
              <w:rPr>
                <w:rFonts w:asciiTheme="minorHAnsi" w:hAnsiTheme="minorHAnsi" w:cstheme="minorHAnsi"/>
                <w:b/>
                <w:sz w:val="24"/>
                <w:szCs w:val="24"/>
              </w:rPr>
            </w:pPr>
            <w:r w:rsidRPr="003302BF">
              <w:rPr>
                <w:rFonts w:cstheme="minorHAnsi"/>
                <w:b/>
                <w:bCs/>
                <w:sz w:val="24"/>
                <w:szCs w:val="24"/>
                <w:lang w:val="cy-GB"/>
              </w:rPr>
              <w:t>Enw'r Ganolfan:</w:t>
            </w:r>
          </w:p>
        </w:tc>
        <w:tc>
          <w:tcPr>
            <w:tcW w:w="5812" w:type="dxa"/>
            <w:shd w:val="clear" w:color="auto" w:fill="auto"/>
          </w:tcPr>
          <w:p w14:paraId="2694DDE7" w14:textId="77777777" w:rsidR="00F508D7" w:rsidRPr="003302BF" w:rsidRDefault="00415AE8" w:rsidP="00C62977">
            <w:pPr>
              <w:spacing w:before="120" w:after="120" w:line="240" w:lineRule="auto"/>
              <w:rPr>
                <w:rFonts w:asciiTheme="minorHAnsi" w:hAnsiTheme="minorHAnsi" w:cstheme="minorHAnsi"/>
                <w:sz w:val="24"/>
                <w:szCs w:val="24"/>
              </w:rPr>
            </w:pPr>
            <w:r w:rsidRPr="003302BF">
              <w:rPr>
                <w:rFonts w:asciiTheme="minorHAnsi" w:hAnsiTheme="minorHAnsi" w:cstheme="minorHAnsi"/>
                <w:sz w:val="24"/>
                <w:szCs w:val="24"/>
              </w:rPr>
              <w:fldChar w:fldCharType="begin">
                <w:ffData>
                  <w:name w:val="Text2"/>
                  <w:enabled/>
                  <w:calcOnExit w:val="0"/>
                  <w:textInput>
                    <w:default w:val="[Insert name of your school]"/>
                  </w:textInput>
                </w:ffData>
              </w:fldChar>
            </w:r>
            <w:r w:rsidRPr="003302BF">
              <w:rPr>
                <w:rFonts w:asciiTheme="minorHAnsi" w:hAnsiTheme="minorHAnsi" w:cstheme="minorHAnsi"/>
                <w:sz w:val="24"/>
                <w:szCs w:val="24"/>
              </w:rPr>
              <w:instrText xml:space="preserve"> </w:instrText>
            </w:r>
            <w:bookmarkStart w:id="0" w:name="Text2"/>
            <w:r w:rsidRPr="003302BF">
              <w:rPr>
                <w:rFonts w:asciiTheme="minorHAnsi" w:hAnsiTheme="minorHAnsi" w:cstheme="minorHAnsi"/>
                <w:sz w:val="24"/>
                <w:szCs w:val="24"/>
              </w:rPr>
              <w:instrText xml:space="preserve">FORMTEXT </w:instrText>
            </w:r>
            <w:r w:rsidRPr="003302BF">
              <w:rPr>
                <w:rFonts w:asciiTheme="minorHAnsi" w:hAnsiTheme="minorHAnsi" w:cstheme="minorHAnsi"/>
                <w:sz w:val="24"/>
                <w:szCs w:val="24"/>
              </w:rPr>
            </w:r>
            <w:r w:rsidRPr="003302BF">
              <w:rPr>
                <w:rFonts w:asciiTheme="minorHAnsi" w:hAnsiTheme="minorHAnsi" w:cstheme="minorHAnsi"/>
                <w:sz w:val="24"/>
                <w:szCs w:val="24"/>
              </w:rPr>
              <w:fldChar w:fldCharType="separate"/>
            </w:r>
            <w:r w:rsidRPr="003302BF">
              <w:rPr>
                <w:rFonts w:asciiTheme="minorHAnsi" w:hAnsiTheme="minorHAnsi" w:cstheme="minorHAnsi"/>
                <w:noProof/>
                <w:sz w:val="24"/>
                <w:szCs w:val="24"/>
              </w:rPr>
              <w:t>[Insert name of your school]</w:t>
            </w:r>
            <w:r w:rsidRPr="003302BF">
              <w:rPr>
                <w:rFonts w:asciiTheme="minorHAnsi" w:hAnsiTheme="minorHAnsi" w:cstheme="minorHAnsi"/>
                <w:sz w:val="24"/>
                <w:szCs w:val="24"/>
              </w:rPr>
              <w:fldChar w:fldCharType="end"/>
            </w:r>
            <w:bookmarkEnd w:id="0"/>
            <w:r w:rsidRPr="003302BF">
              <w:rPr>
                <w:rFonts w:asciiTheme="minorHAnsi" w:hAnsiTheme="minorHAnsi" w:cstheme="minorHAnsi"/>
                <w:sz w:val="24"/>
                <w:szCs w:val="24"/>
                <w:lang w:val="cy-GB"/>
              </w:rPr>
              <w:t>(y '</w:t>
            </w:r>
            <w:r w:rsidRPr="003302BF">
              <w:rPr>
                <w:rFonts w:asciiTheme="minorHAnsi" w:hAnsiTheme="minorHAnsi" w:cstheme="minorHAnsi"/>
                <w:b/>
                <w:bCs/>
                <w:sz w:val="24"/>
                <w:szCs w:val="24"/>
                <w:lang w:val="cy-GB"/>
              </w:rPr>
              <w:t>ganolfan'</w:t>
            </w:r>
            <w:r w:rsidRPr="003302BF">
              <w:rPr>
                <w:rFonts w:asciiTheme="minorHAnsi" w:hAnsiTheme="minorHAnsi" w:cstheme="minorHAnsi"/>
                <w:sz w:val="24"/>
                <w:szCs w:val="24"/>
                <w:lang w:val="cy-GB"/>
              </w:rPr>
              <w:t xml:space="preserve">) </w:t>
            </w:r>
          </w:p>
        </w:tc>
      </w:tr>
      <w:tr w:rsidR="00A43955" w14:paraId="7245F3BC" w14:textId="77777777" w:rsidTr="0044371D">
        <w:tc>
          <w:tcPr>
            <w:tcW w:w="3119" w:type="dxa"/>
            <w:shd w:val="clear" w:color="auto" w:fill="auto"/>
          </w:tcPr>
          <w:p w14:paraId="17095E9B" w14:textId="77777777" w:rsidR="00F508D7" w:rsidRPr="003302BF" w:rsidRDefault="00415AE8" w:rsidP="00F92987">
            <w:pPr>
              <w:spacing w:before="120" w:after="120" w:line="240" w:lineRule="auto"/>
              <w:rPr>
                <w:rFonts w:asciiTheme="minorHAnsi" w:hAnsiTheme="minorHAnsi" w:cstheme="minorHAnsi"/>
                <w:b/>
                <w:sz w:val="24"/>
                <w:szCs w:val="24"/>
              </w:rPr>
            </w:pPr>
            <w:r w:rsidRPr="003302BF">
              <w:rPr>
                <w:rFonts w:cstheme="minorHAnsi"/>
                <w:b/>
                <w:bCs/>
                <w:sz w:val="24"/>
                <w:szCs w:val="24"/>
                <w:lang w:val="cy-GB"/>
              </w:rPr>
              <w:t>Manylion y Ganolfan:</w:t>
            </w:r>
          </w:p>
        </w:tc>
        <w:tc>
          <w:tcPr>
            <w:tcW w:w="5812" w:type="dxa"/>
            <w:shd w:val="clear" w:color="auto" w:fill="auto"/>
          </w:tcPr>
          <w:p w14:paraId="5D7F289D" w14:textId="77777777" w:rsidR="00F508D7" w:rsidRPr="003302BF" w:rsidRDefault="00415AE8" w:rsidP="00407996">
            <w:pPr>
              <w:spacing w:before="120" w:after="120" w:line="240" w:lineRule="auto"/>
              <w:rPr>
                <w:rFonts w:asciiTheme="minorHAnsi" w:hAnsiTheme="minorHAnsi" w:cstheme="minorHAnsi"/>
                <w:sz w:val="24"/>
                <w:szCs w:val="24"/>
              </w:rPr>
            </w:pPr>
            <w:r w:rsidRPr="003302BF">
              <w:rPr>
                <w:rFonts w:asciiTheme="minorHAnsi" w:hAnsiTheme="minorHAnsi" w:cstheme="minorHAnsi"/>
                <w:sz w:val="24"/>
                <w:szCs w:val="24"/>
              </w:rPr>
              <w:fldChar w:fldCharType="begin">
                <w:ffData>
                  <w:name w:val="Text3"/>
                  <w:enabled/>
                  <w:calcOnExit w:val="0"/>
                  <w:textInput>
                    <w:default w:val="[Identify the school as a legal entity.  E.g. for maintained schools the name of the Academy Trust or Local Education Authority, or for private schools the name of the company, the country it is incorporated in and its registration number.]"/>
                  </w:textInput>
                </w:ffData>
              </w:fldChar>
            </w:r>
            <w:bookmarkStart w:id="1" w:name="Text3"/>
            <w:r w:rsidRPr="003302BF">
              <w:rPr>
                <w:rFonts w:asciiTheme="minorHAnsi" w:hAnsiTheme="minorHAnsi" w:cstheme="minorHAnsi"/>
                <w:sz w:val="24"/>
                <w:szCs w:val="24"/>
              </w:rPr>
              <w:instrText xml:space="preserve"> FORMTEXT </w:instrText>
            </w:r>
            <w:r w:rsidRPr="003302BF">
              <w:rPr>
                <w:rFonts w:asciiTheme="minorHAnsi" w:hAnsiTheme="minorHAnsi" w:cstheme="minorHAnsi"/>
                <w:sz w:val="24"/>
                <w:szCs w:val="24"/>
              </w:rPr>
            </w:r>
            <w:r w:rsidRPr="003302BF">
              <w:rPr>
                <w:rFonts w:asciiTheme="minorHAnsi" w:hAnsiTheme="minorHAnsi" w:cstheme="minorHAnsi"/>
                <w:sz w:val="24"/>
                <w:szCs w:val="24"/>
              </w:rPr>
              <w:fldChar w:fldCharType="separate"/>
            </w:r>
            <w:r w:rsidRPr="003302BF">
              <w:rPr>
                <w:rFonts w:asciiTheme="minorHAnsi" w:hAnsiTheme="minorHAnsi" w:cstheme="minorHAnsi"/>
                <w:noProof/>
                <w:sz w:val="24"/>
                <w:szCs w:val="24"/>
              </w:rPr>
              <w:t xml:space="preserve">[Identify the school as a legal entity.  E.g. for maintained schools the name of the Academy Trust or Local </w:t>
            </w:r>
            <w:r w:rsidRPr="003302BF">
              <w:rPr>
                <w:rFonts w:asciiTheme="minorHAnsi" w:hAnsiTheme="minorHAnsi" w:cstheme="minorHAnsi"/>
                <w:noProof/>
                <w:sz w:val="24"/>
                <w:szCs w:val="24"/>
              </w:rPr>
              <w:t>Education Authority, or for private schools the name of the company, the country it is incorporated in and its registration number.]</w:t>
            </w:r>
            <w:r w:rsidRPr="003302BF">
              <w:rPr>
                <w:rFonts w:asciiTheme="minorHAnsi" w:hAnsiTheme="minorHAnsi" w:cstheme="minorHAnsi"/>
                <w:sz w:val="24"/>
                <w:szCs w:val="24"/>
              </w:rPr>
              <w:fldChar w:fldCharType="end"/>
            </w:r>
            <w:bookmarkEnd w:id="1"/>
          </w:p>
        </w:tc>
      </w:tr>
      <w:tr w:rsidR="00A43955" w14:paraId="7E56153F" w14:textId="77777777" w:rsidTr="0044371D">
        <w:tc>
          <w:tcPr>
            <w:tcW w:w="3119" w:type="dxa"/>
            <w:shd w:val="clear" w:color="auto" w:fill="auto"/>
          </w:tcPr>
          <w:p w14:paraId="00A4784C" w14:textId="77777777" w:rsidR="00F508D7" w:rsidRPr="003302BF" w:rsidRDefault="00415AE8" w:rsidP="001F0957">
            <w:pPr>
              <w:spacing w:before="120" w:after="120" w:line="240" w:lineRule="auto"/>
              <w:rPr>
                <w:rFonts w:asciiTheme="minorHAnsi" w:hAnsiTheme="minorHAnsi" w:cstheme="minorHAnsi"/>
                <w:b/>
                <w:sz w:val="24"/>
                <w:szCs w:val="24"/>
              </w:rPr>
            </w:pPr>
            <w:r w:rsidRPr="003302BF">
              <w:rPr>
                <w:rFonts w:cstheme="minorHAnsi"/>
                <w:b/>
                <w:bCs/>
                <w:sz w:val="24"/>
                <w:szCs w:val="24"/>
                <w:lang w:val="cy-GB"/>
              </w:rPr>
              <w:t>Cyfeiriad y Ganolfan:</w:t>
            </w:r>
          </w:p>
        </w:tc>
        <w:tc>
          <w:tcPr>
            <w:tcW w:w="5812" w:type="dxa"/>
            <w:shd w:val="clear" w:color="auto" w:fill="auto"/>
          </w:tcPr>
          <w:p w14:paraId="40A7BEF8" w14:textId="77777777" w:rsidR="00F508D7" w:rsidRPr="003302BF" w:rsidRDefault="00415AE8" w:rsidP="008629EA">
            <w:pPr>
              <w:spacing w:before="120" w:after="120" w:line="240" w:lineRule="auto"/>
              <w:rPr>
                <w:rFonts w:asciiTheme="minorHAnsi" w:hAnsiTheme="minorHAnsi" w:cstheme="minorHAnsi"/>
                <w:sz w:val="24"/>
                <w:szCs w:val="24"/>
              </w:rPr>
            </w:pPr>
            <w:r w:rsidRPr="003302BF">
              <w:rPr>
                <w:rFonts w:asciiTheme="minorHAnsi" w:hAnsiTheme="minorHAnsi" w:cstheme="minorHAnsi"/>
                <w:sz w:val="24"/>
                <w:szCs w:val="24"/>
              </w:rPr>
              <w:fldChar w:fldCharType="begin">
                <w:ffData>
                  <w:name w:val="Text1"/>
                  <w:enabled/>
                  <w:calcOnExit w:val="0"/>
                  <w:textInput>
                    <w:default w:val="[Insert address of school]"/>
                  </w:textInput>
                </w:ffData>
              </w:fldChar>
            </w:r>
            <w:bookmarkStart w:id="2" w:name="Text1"/>
            <w:r w:rsidRPr="003302BF">
              <w:rPr>
                <w:rFonts w:asciiTheme="minorHAnsi" w:hAnsiTheme="minorHAnsi" w:cstheme="minorHAnsi"/>
                <w:sz w:val="24"/>
                <w:szCs w:val="24"/>
              </w:rPr>
              <w:instrText xml:space="preserve"> FORMTEXT </w:instrText>
            </w:r>
            <w:r w:rsidRPr="003302BF">
              <w:rPr>
                <w:rFonts w:asciiTheme="minorHAnsi" w:hAnsiTheme="minorHAnsi" w:cstheme="minorHAnsi"/>
                <w:sz w:val="24"/>
                <w:szCs w:val="24"/>
              </w:rPr>
            </w:r>
            <w:r w:rsidRPr="003302BF">
              <w:rPr>
                <w:rFonts w:asciiTheme="minorHAnsi" w:hAnsiTheme="minorHAnsi" w:cstheme="minorHAnsi"/>
                <w:sz w:val="24"/>
                <w:szCs w:val="24"/>
              </w:rPr>
              <w:fldChar w:fldCharType="separate"/>
            </w:r>
            <w:r w:rsidRPr="003302BF">
              <w:rPr>
                <w:rFonts w:asciiTheme="minorHAnsi" w:hAnsiTheme="minorHAnsi" w:cstheme="minorHAnsi"/>
                <w:noProof/>
                <w:sz w:val="24"/>
                <w:szCs w:val="24"/>
              </w:rPr>
              <w:t>[Insert address of school]</w:t>
            </w:r>
            <w:r w:rsidRPr="003302BF">
              <w:rPr>
                <w:rFonts w:asciiTheme="minorHAnsi" w:hAnsiTheme="minorHAnsi" w:cstheme="minorHAnsi"/>
                <w:sz w:val="24"/>
                <w:szCs w:val="24"/>
              </w:rPr>
              <w:fldChar w:fldCharType="end"/>
            </w:r>
            <w:bookmarkEnd w:id="2"/>
          </w:p>
        </w:tc>
      </w:tr>
      <w:tr w:rsidR="00A43955" w14:paraId="22CB7A01" w14:textId="77777777" w:rsidTr="0044371D">
        <w:tc>
          <w:tcPr>
            <w:tcW w:w="3119" w:type="dxa"/>
            <w:tcBorders>
              <w:bottom w:val="single" w:sz="4" w:space="0" w:color="auto"/>
            </w:tcBorders>
            <w:shd w:val="clear" w:color="auto" w:fill="auto"/>
          </w:tcPr>
          <w:p w14:paraId="4779FF6F" w14:textId="77777777" w:rsidR="00F508D7" w:rsidRPr="00AA7852" w:rsidRDefault="00415AE8" w:rsidP="001F0957">
            <w:pPr>
              <w:spacing w:before="120" w:after="120" w:line="240" w:lineRule="auto"/>
              <w:rPr>
                <w:rFonts w:asciiTheme="minorHAnsi" w:hAnsiTheme="minorHAnsi" w:cstheme="minorHAnsi"/>
                <w:b/>
                <w:sz w:val="24"/>
                <w:szCs w:val="24"/>
              </w:rPr>
            </w:pPr>
            <w:r w:rsidRPr="00AA7852">
              <w:rPr>
                <w:rFonts w:cstheme="minorHAnsi"/>
                <w:b/>
                <w:bCs/>
                <w:sz w:val="24"/>
                <w:szCs w:val="24"/>
                <w:lang w:val="cy-GB"/>
              </w:rPr>
              <w:t>Swyddog arholiadau'r Ganolfan neu'r Cydlynydd Anghenion Addysgol Arbennig (AAA):</w:t>
            </w:r>
          </w:p>
        </w:tc>
        <w:tc>
          <w:tcPr>
            <w:tcW w:w="5812" w:type="dxa"/>
            <w:tcBorders>
              <w:bottom w:val="single" w:sz="4" w:space="0" w:color="auto"/>
            </w:tcBorders>
            <w:shd w:val="clear" w:color="auto" w:fill="auto"/>
          </w:tcPr>
          <w:p w14:paraId="2E490E61" w14:textId="77777777" w:rsidR="00F508D7" w:rsidRPr="00AA7852" w:rsidRDefault="00415AE8" w:rsidP="008629EA">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Enw: </w:t>
            </w:r>
            <w:r w:rsidRPr="00AA7852">
              <w:rPr>
                <w:rFonts w:asciiTheme="minorHAnsi" w:hAnsiTheme="minorHAnsi" w:cstheme="minorHAnsi"/>
                <w:sz w:val="24"/>
                <w:szCs w:val="24"/>
              </w:rPr>
              <w:fldChar w:fldCharType="begin">
                <w:ffData>
                  <w:name w:val="Text4"/>
                  <w:enabled/>
                  <w:calcOnExit w:val="0"/>
                  <w:textInput>
                    <w:default w:val="[Insert name]"/>
                  </w:textInput>
                </w:ffData>
              </w:fldChar>
            </w:r>
            <w:bookmarkStart w:id="3" w:name="Text4"/>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[Insert name]</w:t>
            </w:r>
            <w:r w:rsidRPr="00AA7852">
              <w:rPr>
                <w:rFonts w:asciiTheme="minorHAnsi" w:hAnsiTheme="minorHAnsi" w:cstheme="minorHAnsi"/>
                <w:sz w:val="24"/>
                <w:szCs w:val="24"/>
              </w:rPr>
              <w:fldChar w:fldCharType="end"/>
            </w:r>
            <w:bookmarkEnd w:id="3"/>
          </w:p>
          <w:p w14:paraId="43B97CE6" w14:textId="77777777" w:rsidR="00F508D7" w:rsidRPr="00AA7852" w:rsidRDefault="00415AE8" w:rsidP="008629EA">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Teitl y swydd: </w:t>
            </w:r>
            <w:r w:rsidRPr="00AA7852">
              <w:rPr>
                <w:rFonts w:asciiTheme="minorHAnsi" w:hAnsiTheme="minorHAnsi" w:cstheme="minorHAnsi"/>
                <w:sz w:val="24"/>
                <w:szCs w:val="24"/>
              </w:rPr>
              <w:fldChar w:fldCharType="begin">
                <w:ffData>
                  <w:name w:val="Text5"/>
                  <w:enabled/>
                  <w:calcOnExit w:val="0"/>
                  <w:textInput>
                    <w:default w:val="[Insert job title]"/>
                  </w:textInput>
                </w:ffData>
              </w:fldChar>
            </w:r>
            <w:bookmarkStart w:id="4" w:name="Text5"/>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[Insert job title]</w:t>
            </w:r>
            <w:r w:rsidRPr="00AA7852">
              <w:rPr>
                <w:rFonts w:asciiTheme="minorHAnsi" w:hAnsiTheme="minorHAnsi" w:cstheme="minorHAnsi"/>
                <w:sz w:val="24"/>
                <w:szCs w:val="24"/>
              </w:rPr>
              <w:fldChar w:fldCharType="end"/>
            </w:r>
            <w:bookmarkEnd w:id="4"/>
          </w:p>
          <w:p w14:paraId="3DF95F58" w14:textId="77777777" w:rsidR="00F508D7" w:rsidRPr="00AA7852" w:rsidRDefault="00415AE8" w:rsidP="00407996">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Cyfeiriad e-bost: </w:t>
            </w:r>
            <w:r w:rsidRPr="00AA7852">
              <w:rPr>
                <w:rFonts w:asciiTheme="minorHAnsi" w:hAnsiTheme="minorHAnsi" w:cstheme="minorHAnsi"/>
                <w:sz w:val="24"/>
                <w:szCs w:val="24"/>
              </w:rPr>
              <w:fldChar w:fldCharType="begin">
                <w:ffData>
                  <w:name w:val="Text6"/>
                  <w:enabled/>
                  <w:calcOnExit w:val="0"/>
                  <w:textInput>
                    <w:default w:val="[Insert contact email address]"/>
                  </w:textInput>
                </w:ffData>
              </w:fldChar>
            </w:r>
            <w:bookmarkStart w:id="5" w:name="Text6"/>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 xml:space="preserve">[Insert contact email </w:t>
            </w:r>
            <w:r w:rsidRPr="00AA7852">
              <w:rPr>
                <w:rFonts w:asciiTheme="minorHAnsi" w:hAnsiTheme="minorHAnsi" w:cstheme="minorHAnsi"/>
                <w:noProof/>
                <w:sz w:val="24"/>
                <w:szCs w:val="24"/>
              </w:rPr>
              <w:t>address]</w:t>
            </w:r>
            <w:r w:rsidRPr="00AA7852">
              <w:rPr>
                <w:rFonts w:asciiTheme="minorHAnsi" w:hAnsiTheme="minorHAnsi" w:cstheme="minorHAnsi"/>
                <w:sz w:val="24"/>
                <w:szCs w:val="24"/>
              </w:rPr>
              <w:fldChar w:fldCharType="end"/>
            </w:r>
            <w:bookmarkEnd w:id="5"/>
          </w:p>
        </w:tc>
      </w:tr>
      <w:tr w:rsidR="00A43955" w14:paraId="57DC22D1" w14:textId="77777777" w:rsidTr="0044371D">
        <w:tc>
          <w:tcPr>
            <w:tcW w:w="3119" w:type="dxa"/>
            <w:tcBorders>
              <w:bottom w:val="single" w:sz="4" w:space="0" w:color="auto"/>
            </w:tcBorders>
            <w:shd w:val="clear" w:color="auto" w:fill="auto"/>
          </w:tcPr>
          <w:p w14:paraId="73143354" w14:textId="77777777" w:rsidR="00F508D7" w:rsidRPr="00AA7852" w:rsidRDefault="00415AE8" w:rsidP="008629EA">
            <w:pPr>
              <w:spacing w:before="120" w:after="120" w:line="240" w:lineRule="auto"/>
              <w:rPr>
                <w:rFonts w:asciiTheme="minorHAnsi" w:hAnsiTheme="minorHAnsi" w:cstheme="minorHAnsi"/>
                <w:b/>
                <w:sz w:val="24"/>
                <w:szCs w:val="24"/>
              </w:rPr>
            </w:pPr>
            <w:r w:rsidRPr="00AA7852">
              <w:rPr>
                <w:rFonts w:cstheme="minorHAnsi"/>
                <w:b/>
                <w:bCs/>
                <w:sz w:val="24"/>
                <w:szCs w:val="24"/>
                <w:lang w:val="cy-GB"/>
              </w:rPr>
              <w:t>Swyddog Diogelu Data'r Ganolfan:</w:t>
            </w:r>
          </w:p>
        </w:tc>
        <w:tc>
          <w:tcPr>
            <w:tcW w:w="5812" w:type="dxa"/>
            <w:tcBorders>
              <w:bottom w:val="single" w:sz="4" w:space="0" w:color="auto"/>
            </w:tcBorders>
            <w:shd w:val="clear" w:color="auto" w:fill="auto"/>
          </w:tcPr>
          <w:p w14:paraId="69021BD8" w14:textId="77777777" w:rsidR="00F508D7" w:rsidRPr="00AA7852" w:rsidRDefault="00415AE8" w:rsidP="00407996">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fldChar w:fldCharType="begin">
                <w:ffData>
                  <w:name w:val="Text7"/>
                  <w:enabled/>
                  <w:calcOnExit w:val="0"/>
                  <w:textInput>
                    <w:default w:val="[Name or Not applicable]"/>
                  </w:textInput>
                </w:ffData>
              </w:fldChar>
            </w:r>
            <w:bookmarkStart w:id="6" w:name="Text7"/>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[Name or Not applicable]</w:t>
            </w:r>
            <w:r w:rsidRPr="00AA7852">
              <w:rPr>
                <w:rFonts w:asciiTheme="minorHAnsi" w:hAnsiTheme="minorHAnsi" w:cstheme="minorHAnsi"/>
                <w:sz w:val="24"/>
                <w:szCs w:val="24"/>
              </w:rPr>
              <w:fldChar w:fldCharType="end"/>
            </w:r>
            <w:bookmarkEnd w:id="6"/>
          </w:p>
          <w:p w14:paraId="10F310E7" w14:textId="77777777" w:rsidR="00F508D7" w:rsidRPr="00AA7852" w:rsidRDefault="00415AE8" w:rsidP="00407996">
            <w:pPr>
              <w:spacing w:before="120" w:after="12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13"/>
                  <w:enabled/>
                  <w:calcOnExit w:val="0"/>
                  <w:textInput>
                    <w:default w:val="[Contact details for DPO, if applicable. LAs will have a DPO. Some other exam centres may have one.]"/>
                  </w:textInput>
                </w:ffData>
              </w:fldChar>
            </w:r>
            <w:r>
              <w:rPr>
                <w:rFonts w:asciiTheme="minorHAnsi" w:hAnsiTheme="minorHAnsi" w:cstheme="minorHAnsi"/>
                <w:sz w:val="24"/>
                <w:szCs w:val="24"/>
              </w:rPr>
              <w:instrText xml:space="preserve"> </w:instrText>
            </w:r>
            <w:bookmarkStart w:id="7" w:name="Text13"/>
            <w:r>
              <w:rPr>
                <w:rFonts w:asciiTheme="minorHAnsi" w:hAnsiTheme="minorHAnsi" w:cstheme="minorHAnsi"/>
                <w:sz w:val="24"/>
                <w:szCs w:val="24"/>
              </w:rPr>
              <w:instrText xml:space="preserve">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[Contact details for DPO, if applicable. LAs will have a DPO. Some other exam centres may have one.]</w:t>
            </w:r>
            <w:r>
              <w:rPr>
                <w:rFonts w:asciiTheme="minorHAnsi" w:hAnsiTheme="minorHAnsi" w:cstheme="minorHAnsi"/>
                <w:sz w:val="24"/>
                <w:szCs w:val="24"/>
              </w:rPr>
              <w:fldChar w:fldCharType="end"/>
            </w:r>
            <w:bookmarkEnd w:id="7"/>
          </w:p>
        </w:tc>
      </w:tr>
      <w:tr w:rsidR="00A43955" w14:paraId="418B312A" w14:textId="77777777" w:rsidTr="0044371D">
        <w:trPr>
          <w:trHeight w:val="211"/>
        </w:trPr>
        <w:tc>
          <w:tcPr>
            <w:tcW w:w="8931" w:type="dxa"/>
            <w:gridSpan w:val="2"/>
            <w:tcBorders>
              <w:left w:val="nil"/>
              <w:right w:val="nil"/>
            </w:tcBorders>
            <w:shd w:val="clear" w:color="auto" w:fill="auto"/>
          </w:tcPr>
          <w:p w14:paraId="33308EE8" w14:textId="77777777" w:rsidR="003302BF" w:rsidRPr="00721005" w:rsidRDefault="003302BF" w:rsidP="008629EA">
            <w:pPr>
              <w:spacing w:after="0" w:line="240" w:lineRule="auto"/>
              <w:rPr>
                <w:rFonts w:asciiTheme="minorHAnsi" w:hAnsiTheme="minorHAnsi" w:cstheme="minorHAnsi"/>
                <w:bCs/>
                <w:sz w:val="24"/>
                <w:szCs w:val="24"/>
              </w:rPr>
            </w:pPr>
          </w:p>
          <w:p w14:paraId="68E73218" w14:textId="77777777" w:rsidR="001F0957" w:rsidRPr="00AA7852" w:rsidRDefault="00415AE8" w:rsidP="008629EA">
            <w:pPr>
              <w:spacing w:after="0" w:line="240" w:lineRule="auto"/>
              <w:rPr>
                <w:rFonts w:asciiTheme="minorHAnsi" w:hAnsiTheme="minorHAnsi" w:cstheme="minorHAnsi"/>
                <w:sz w:val="24"/>
                <w:szCs w:val="24"/>
              </w:rPr>
            </w:pPr>
            <w:r w:rsidRPr="00AA7852">
              <w:rPr>
                <w:rFonts w:cstheme="minorHAnsi"/>
                <w:b/>
                <w:bCs/>
                <w:sz w:val="24"/>
                <w:szCs w:val="24"/>
                <w:lang w:val="cy-GB"/>
              </w:rPr>
              <w:t xml:space="preserve">* </w:t>
            </w:r>
            <w:r w:rsidRPr="00AA7852">
              <w:rPr>
                <w:rFonts w:cstheme="minorHAnsi"/>
                <w:sz w:val="24"/>
                <w:szCs w:val="24"/>
                <w:lang w:val="cy-GB"/>
              </w:rPr>
              <w:t xml:space="preserve">Os nad yw eich canolfan wedi llenwi'r uchod i chi, gofynnwch i'ch canolfan roi'r wybodaeth </w:t>
            </w:r>
            <w:r w:rsidRPr="00AA7852">
              <w:rPr>
                <w:rFonts w:cstheme="minorHAnsi"/>
                <w:sz w:val="24"/>
                <w:szCs w:val="24"/>
                <w:lang w:val="cy-GB"/>
              </w:rPr>
              <w:t>ofynnol i chi.</w:t>
            </w:r>
          </w:p>
          <w:p w14:paraId="0879BE6E" w14:textId="77777777" w:rsidR="001F0957" w:rsidRPr="00AA7852" w:rsidRDefault="001F0957" w:rsidP="008629EA">
            <w:pPr>
              <w:spacing w:after="0" w:line="240" w:lineRule="auto"/>
              <w:rPr>
                <w:rFonts w:ascii="Gill Sans Nova" w:hAnsi="Gill Sans Nova" w:cs="Arial"/>
                <w:sz w:val="24"/>
                <w:szCs w:val="24"/>
                <w:highlight w:val="yellow"/>
              </w:rPr>
            </w:pPr>
          </w:p>
        </w:tc>
      </w:tr>
      <w:tr w:rsidR="00A43955" w14:paraId="6EF6EB3A" w14:textId="77777777" w:rsidTr="0044371D">
        <w:tc>
          <w:tcPr>
            <w:tcW w:w="3119" w:type="dxa"/>
            <w:shd w:val="clear" w:color="auto" w:fill="auto"/>
          </w:tcPr>
          <w:p w14:paraId="13EA02BC" w14:textId="77777777" w:rsidR="00F508D7" w:rsidRPr="00AA7852" w:rsidRDefault="00415AE8" w:rsidP="008629EA">
            <w:pPr>
              <w:spacing w:before="120" w:after="120" w:line="240" w:lineRule="auto"/>
              <w:rPr>
                <w:rFonts w:asciiTheme="minorHAnsi" w:hAnsiTheme="minorHAnsi" w:cstheme="minorHAnsi"/>
                <w:b/>
                <w:sz w:val="24"/>
                <w:szCs w:val="24"/>
              </w:rPr>
            </w:pPr>
            <w:r w:rsidRPr="00AA7852">
              <w:rPr>
                <w:rFonts w:cstheme="minorHAnsi"/>
                <w:b/>
                <w:bCs/>
                <w:sz w:val="24"/>
                <w:szCs w:val="24"/>
                <w:lang w:val="cy-GB"/>
              </w:rPr>
              <w:t>Eich enw llawn:</w:t>
            </w:r>
          </w:p>
        </w:tc>
        <w:tc>
          <w:tcPr>
            <w:tcW w:w="5812" w:type="dxa"/>
            <w:shd w:val="clear" w:color="auto" w:fill="auto"/>
          </w:tcPr>
          <w:p w14:paraId="13779E0C" w14:textId="77777777" w:rsidR="00F508D7" w:rsidRPr="00AA7852" w:rsidRDefault="00415AE8" w:rsidP="008629EA">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rPr>
              <w:fldChar w:fldCharType="begin">
                <w:ffData>
                  <w:name w:val="Text8"/>
                  <w:enabled/>
                  <w:calcOnExit w:val="0"/>
                  <w:textInput>
                    <w:default w:val="[Insert name of student]"/>
                  </w:textInput>
                </w:ffData>
              </w:fldChar>
            </w:r>
            <w:bookmarkStart w:id="8" w:name="Text8"/>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[Insert name of student]</w:t>
            </w:r>
            <w:r w:rsidRPr="00AA7852">
              <w:rPr>
                <w:rFonts w:asciiTheme="minorHAnsi" w:hAnsiTheme="minorHAnsi" w:cstheme="minorHAnsi"/>
                <w:sz w:val="24"/>
                <w:szCs w:val="24"/>
              </w:rPr>
              <w:fldChar w:fldCharType="end"/>
            </w:r>
            <w:bookmarkEnd w:id="8"/>
          </w:p>
        </w:tc>
      </w:tr>
      <w:tr w:rsidR="00A43955" w14:paraId="496D371F" w14:textId="77777777" w:rsidTr="0044371D">
        <w:tc>
          <w:tcPr>
            <w:tcW w:w="3119" w:type="dxa"/>
            <w:shd w:val="clear" w:color="auto" w:fill="auto"/>
          </w:tcPr>
          <w:p w14:paraId="11AB0B1B" w14:textId="77777777" w:rsidR="00F508D7" w:rsidRPr="00AA7852" w:rsidRDefault="00415AE8" w:rsidP="008629EA">
            <w:pPr>
              <w:spacing w:before="120" w:after="120" w:line="240" w:lineRule="auto"/>
              <w:rPr>
                <w:rFonts w:asciiTheme="minorHAnsi" w:hAnsiTheme="minorHAnsi" w:cstheme="minorHAnsi"/>
                <w:b/>
                <w:sz w:val="24"/>
                <w:szCs w:val="24"/>
              </w:rPr>
            </w:pPr>
            <w:r w:rsidRPr="00AA7852">
              <w:rPr>
                <w:rFonts w:cstheme="minorHAnsi"/>
                <w:b/>
                <w:bCs/>
                <w:sz w:val="24"/>
                <w:szCs w:val="24"/>
                <w:lang w:val="cy-GB"/>
              </w:rPr>
              <w:t>Eich dyddiad geni:</w:t>
            </w:r>
          </w:p>
        </w:tc>
        <w:tc>
          <w:tcPr>
            <w:tcW w:w="5812" w:type="dxa"/>
            <w:shd w:val="clear" w:color="auto" w:fill="auto"/>
          </w:tcPr>
          <w:p w14:paraId="69D5C82C" w14:textId="77777777" w:rsidR="00F508D7" w:rsidRPr="00AA7852" w:rsidRDefault="00415AE8" w:rsidP="008629EA">
            <w:pPr>
              <w:spacing w:before="120" w:after="120" w:line="240" w:lineRule="auto"/>
              <w:rPr>
                <w:rFonts w:asciiTheme="minorHAnsi" w:hAnsiTheme="minorHAnsi" w:cstheme="minorHAnsi"/>
                <w:sz w:val="24"/>
                <w:szCs w:val="24"/>
              </w:rPr>
            </w:pPr>
            <w:r>
              <w:rPr>
                <w:rFonts w:asciiTheme="minorHAnsi" w:hAnsiTheme="minorHAnsi" w:cstheme="minorHAnsi"/>
                <w:sz w:val="24"/>
                <w:szCs w:val="24"/>
              </w:rPr>
              <w:fldChar w:fldCharType="begin">
                <w:ffData>
                  <w:name w:val="Text11"/>
                  <w:enabled/>
                  <w:calcOnExit w:val="0"/>
                  <w:textInput>
                    <w:default w:val="[dd/mm/yyyy]"/>
                  </w:textInput>
                </w:ffData>
              </w:fldChar>
            </w:r>
            <w:r>
              <w:rPr>
                <w:rFonts w:asciiTheme="minorHAnsi" w:hAnsiTheme="minorHAnsi" w:cstheme="minorHAnsi"/>
                <w:sz w:val="24"/>
                <w:szCs w:val="24"/>
              </w:rPr>
              <w:instrText xml:space="preserve"> </w:instrText>
            </w:r>
            <w:bookmarkStart w:id="9" w:name="Text11"/>
            <w:r>
              <w:rPr>
                <w:rFonts w:asciiTheme="minorHAnsi" w:hAnsiTheme="minorHAnsi" w:cstheme="minorHAnsi"/>
                <w:sz w:val="24"/>
                <w:szCs w:val="24"/>
              </w:rPr>
              <w:instrText xml:space="preserve">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[dd/mm/yyyy]</w:t>
            </w:r>
            <w:r>
              <w:rPr>
                <w:rFonts w:asciiTheme="minorHAnsi" w:hAnsiTheme="minorHAnsi" w:cstheme="minorHAnsi"/>
                <w:sz w:val="24"/>
                <w:szCs w:val="24"/>
              </w:rPr>
              <w:fldChar w:fldCharType="end"/>
            </w:r>
            <w:bookmarkEnd w:id="9"/>
          </w:p>
        </w:tc>
      </w:tr>
      <w:tr w:rsidR="00A43955" w14:paraId="37F31401" w14:textId="77777777" w:rsidTr="0044371D">
        <w:tc>
          <w:tcPr>
            <w:tcW w:w="3119" w:type="dxa"/>
            <w:shd w:val="clear" w:color="auto" w:fill="auto"/>
          </w:tcPr>
          <w:p w14:paraId="7DE872C1" w14:textId="77777777" w:rsidR="00395485" w:rsidRPr="00AA7852" w:rsidRDefault="00415AE8" w:rsidP="00A81C90">
            <w:pPr>
              <w:spacing w:before="120" w:after="120" w:line="240" w:lineRule="auto"/>
              <w:rPr>
                <w:rFonts w:asciiTheme="minorHAnsi" w:hAnsiTheme="minorHAnsi" w:cstheme="minorHAnsi"/>
                <w:b/>
                <w:sz w:val="24"/>
                <w:szCs w:val="24"/>
              </w:rPr>
            </w:pPr>
            <w:r w:rsidRPr="00AA7852">
              <w:rPr>
                <w:rFonts w:cstheme="minorHAnsi"/>
                <w:b/>
                <w:bCs/>
                <w:sz w:val="24"/>
                <w:szCs w:val="24"/>
                <w:lang w:val="cy-GB"/>
              </w:rPr>
              <w:t xml:space="preserve">Cydsynio i ddefnyddio a rhannu gwybodaeth </w:t>
            </w:r>
            <w:r w:rsidRPr="00AA7852">
              <w:rPr>
                <w:rFonts w:cstheme="minorHAnsi"/>
                <w:b/>
                <w:bCs/>
                <w:sz w:val="24"/>
                <w:szCs w:val="24"/>
                <w:lang w:val="cy-GB"/>
              </w:rPr>
              <w:t>amdanaf, fel y disgrifir yn yr Hysbysiad Preifatrwydd:</w:t>
            </w:r>
          </w:p>
        </w:tc>
        <w:tc>
          <w:tcPr>
            <w:tcW w:w="5812" w:type="dxa"/>
            <w:shd w:val="clear" w:color="auto" w:fill="auto"/>
          </w:tcPr>
          <w:p w14:paraId="598755CA" w14:textId="77777777" w:rsidR="00395485" w:rsidRPr="00AA7852" w:rsidRDefault="00415AE8" w:rsidP="00A81C90">
            <w:pPr>
              <w:spacing w:before="120" w:after="120" w:line="240" w:lineRule="auto"/>
              <w:rPr>
                <w:rFonts w:asciiTheme="minorHAnsi" w:hAnsiTheme="minorHAnsi" w:cstheme="minorHAnsi"/>
                <w:sz w:val="24"/>
                <w:szCs w:val="24"/>
              </w:rPr>
            </w:pPr>
            <w:r w:rsidRPr="00AA7852">
              <w:rPr>
                <w:rFonts w:asciiTheme="minorHAnsi" w:hAnsiTheme="minorHAnsi" w:cstheme="minorHAnsi"/>
                <w:sz w:val="24"/>
                <w:szCs w:val="24"/>
                <w:lang w:val="cy-GB"/>
              </w:rPr>
              <w:t>Ydw / Nac ydw</w:t>
            </w:r>
            <w:r w:rsidRPr="00AA7852">
              <w:rPr>
                <w:rFonts w:asciiTheme="minorHAnsi" w:hAnsiTheme="minorHAnsi" w:cstheme="minorHAnsi"/>
                <w:sz w:val="24"/>
                <w:szCs w:val="24"/>
              </w:rPr>
              <w:fldChar w:fldCharType="begin">
                <w:ffData>
                  <w:name w:val=""/>
                  <w:enabled/>
                  <w:calcOnExit w:val="0"/>
                  <w:textInput>
                    <w:default w:val="[Delete as applicable]"/>
                  </w:textInput>
                </w:ffData>
              </w:fldChar>
            </w:r>
            <w:r w:rsidRPr="00AA7852">
              <w:rPr>
                <w:rFonts w:asciiTheme="minorHAnsi" w:hAnsiTheme="minorHAnsi" w:cstheme="minorHAnsi"/>
                <w:sz w:val="24"/>
                <w:szCs w:val="24"/>
              </w:rPr>
              <w:instrText xml:space="preserve"> FORMTEXT </w:instrText>
            </w:r>
            <w:r w:rsidRPr="00AA7852">
              <w:rPr>
                <w:rFonts w:asciiTheme="minorHAnsi" w:hAnsiTheme="minorHAnsi" w:cstheme="minorHAnsi"/>
                <w:sz w:val="24"/>
                <w:szCs w:val="24"/>
              </w:rPr>
            </w:r>
            <w:r w:rsidRPr="00AA7852">
              <w:rPr>
                <w:rFonts w:asciiTheme="minorHAnsi" w:hAnsiTheme="minorHAnsi" w:cstheme="minorHAnsi"/>
                <w:sz w:val="24"/>
                <w:szCs w:val="24"/>
              </w:rPr>
              <w:fldChar w:fldCharType="separate"/>
            </w:r>
            <w:r w:rsidRPr="00AA7852">
              <w:rPr>
                <w:rFonts w:asciiTheme="minorHAnsi" w:hAnsiTheme="minorHAnsi" w:cstheme="minorHAnsi"/>
                <w:noProof/>
                <w:sz w:val="24"/>
                <w:szCs w:val="24"/>
              </w:rPr>
              <w:t>[Delete as applicable]</w:t>
            </w:r>
            <w:r w:rsidRPr="00AA7852">
              <w:rPr>
                <w:rFonts w:asciiTheme="minorHAnsi" w:hAnsiTheme="minorHAnsi" w:cstheme="minorHAnsi"/>
                <w:sz w:val="24"/>
                <w:szCs w:val="24"/>
              </w:rPr>
              <w:fldChar w:fldCharType="end"/>
            </w:r>
          </w:p>
        </w:tc>
      </w:tr>
    </w:tbl>
    <w:p w14:paraId="03533A3E" w14:textId="77777777" w:rsidR="00CF4A52" w:rsidRPr="00AA7852" w:rsidRDefault="00415AE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lang w:val="cy-GB"/>
        </w:rPr>
        <w:lastRenderedPageBreak/>
        <w:t>Rwyf wedi derbyn a darllen yr Hysbysiad Preifatrwydd o'r enw "Hysbysiad Preifatrwydd ar gyfer Ymgeisydd Arholiadau 13 oed neu’n hŷn</w:t>
      </w:r>
      <w:r w:rsidRPr="00AA7852">
        <w:rPr>
          <w:rFonts w:asciiTheme="minorHAnsi" w:hAnsiTheme="minorHAnsi" w:cstheme="minorHAnsi"/>
          <w:i/>
          <w:iCs/>
          <w:sz w:val="24"/>
          <w:szCs w:val="24"/>
          <w:lang w:val="cy-GB"/>
        </w:rPr>
        <w:t>: Trefniadau mynediad ar-lein’</w:t>
      </w:r>
      <w:r w:rsidRPr="00AA7852">
        <w:rPr>
          <w:rFonts w:asciiTheme="minorHAnsi" w:hAnsiTheme="minorHAnsi" w:cstheme="minorHAnsi"/>
          <w:sz w:val="24"/>
          <w:szCs w:val="24"/>
          <w:lang w:val="cy-GB"/>
        </w:rPr>
        <w:t>.</w:t>
      </w:r>
    </w:p>
    <w:p w14:paraId="2AEE01C4" w14:textId="77777777" w:rsidR="003A5327" w:rsidRPr="00AA7852" w:rsidRDefault="00415AE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lang w:val="cy-GB"/>
        </w:rPr>
        <w:t>Rwy'n cytuno i'</w:t>
      </w:r>
      <w:r w:rsidRPr="00AA7852">
        <w:rPr>
          <w:rFonts w:asciiTheme="minorHAnsi" w:hAnsiTheme="minorHAnsi" w:cstheme="minorHAnsi"/>
          <w:sz w:val="24"/>
          <w:szCs w:val="24"/>
          <w:lang w:val="cy-GB"/>
        </w:rPr>
        <w:t>m canolfan wneud cais am drefniadau mynediad ar fy rhan, at ddibenion y cais.</w:t>
      </w:r>
    </w:p>
    <w:p w14:paraId="07C67A40" w14:textId="77777777" w:rsidR="00574158" w:rsidRPr="00AA7852" w:rsidRDefault="00415AE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lang w:val="cy-GB"/>
        </w:rPr>
        <w:t>Mae fy mhenderfyniad cydsynio, ynghylch a ellir defnyddio a rhannu gwybodaeth amdanaf (fel y'i disgrifir yn yr Hysbysiad Preifatrwydd) at ddibenion y cais trefniadau mynediad, we</w:t>
      </w:r>
      <w:r w:rsidRPr="00AA7852">
        <w:rPr>
          <w:rFonts w:asciiTheme="minorHAnsi" w:hAnsiTheme="minorHAnsi" w:cstheme="minorHAnsi"/>
          <w:sz w:val="24"/>
          <w:szCs w:val="24"/>
          <w:lang w:val="cy-GB"/>
        </w:rPr>
        <w:t>di’i nodi yn y tabl uchod.</w:t>
      </w:r>
    </w:p>
    <w:p w14:paraId="644C9CA6" w14:textId="77777777" w:rsidR="00CF4A52" w:rsidRPr="00AA7852" w:rsidRDefault="00415AE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lang w:val="cy-GB"/>
        </w:rPr>
        <w:t>Gwn os ydw i wedi cytuno (h.y rhoi caniatâd), gwn fod gennyf yr hawl i dynnu fy nghydsyniad yn ôl ar unrhyw adeg, a byddaf yn dweud wrth y Swyddog Arholiadau neu'r Cydlynydd AAA os wyf am dynnu fy nghaniatâd yn ôl.</w:t>
      </w:r>
    </w:p>
    <w:p w14:paraId="6A227D5F" w14:textId="77777777" w:rsidR="00ED033A" w:rsidRPr="00AA7852" w:rsidRDefault="00415AE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lang w:val="cy-GB"/>
        </w:rPr>
        <w:t xml:space="preserve">Gwn y gall yr </w:t>
      </w:r>
      <w:r w:rsidRPr="00AA7852">
        <w:rPr>
          <w:rFonts w:asciiTheme="minorHAnsi" w:hAnsiTheme="minorHAnsi" w:cstheme="minorHAnsi"/>
          <w:sz w:val="24"/>
          <w:szCs w:val="24"/>
          <w:lang w:val="cy-GB"/>
        </w:rPr>
        <w:t>Hysbysiad Preifatrwydd newid a rhaid i'r ganolfan arholi roi gwybod i mi am unrhyw Hysbysiad Preifatrwydd newydd. Fy nghyfrifoldeb i yw rhoi gwybod i'r swyddog arholiadau neu'r Cydlynydd AAA, ar ôl i mi gael gwybod am yr Hysbysiad newydd, os wyf am newid f</w:t>
      </w:r>
      <w:r w:rsidRPr="00AA7852">
        <w:rPr>
          <w:rFonts w:asciiTheme="minorHAnsi" w:hAnsiTheme="minorHAnsi" w:cstheme="minorHAnsi"/>
          <w:sz w:val="24"/>
          <w:szCs w:val="24"/>
          <w:lang w:val="cy-GB"/>
        </w:rPr>
        <w:t>y meddwl am fy nghydsyniad.</w:t>
      </w:r>
    </w:p>
    <w:p w14:paraId="48308306" w14:textId="77777777" w:rsidR="00B02D28" w:rsidRPr="00AA7852" w:rsidRDefault="00415AE8" w:rsidP="00B02D28">
      <w:pPr>
        <w:numPr>
          <w:ilvl w:val="0"/>
          <w:numId w:val="2"/>
        </w:numPr>
        <w:spacing w:before="120" w:after="0"/>
        <w:ind w:left="357" w:hanging="357"/>
        <w:rPr>
          <w:rFonts w:asciiTheme="minorHAnsi" w:hAnsiTheme="minorHAnsi" w:cstheme="minorHAnsi"/>
          <w:sz w:val="24"/>
          <w:szCs w:val="24"/>
        </w:rPr>
      </w:pPr>
      <w:r w:rsidRPr="00AA7852">
        <w:rPr>
          <w:rFonts w:asciiTheme="minorHAnsi" w:hAnsiTheme="minorHAnsi" w:cstheme="minorHAnsi"/>
          <w:sz w:val="24"/>
          <w:szCs w:val="24"/>
          <w:lang w:val="cy-GB"/>
        </w:rPr>
        <w:t xml:space="preserve">Os na fyddaf yn rhoi fy nghydsyniad neu os byddaf yn ei dynnu'n ôl, gwn ei bod yn bosibl na fydd y ganolfan arholiadau neu'r corff dyfarnu perthnasol yn gallu prosesu trefniadau mynediad ar fy nghyfer. Gwn os nad oes modd </w:t>
      </w:r>
      <w:r w:rsidRPr="00AA7852">
        <w:rPr>
          <w:rFonts w:asciiTheme="minorHAnsi" w:hAnsiTheme="minorHAnsi" w:cstheme="minorHAnsi"/>
          <w:sz w:val="24"/>
          <w:szCs w:val="24"/>
          <w:lang w:val="cy-GB"/>
        </w:rPr>
        <w:t>prosesu'r cais, ni fydd trefniadau mynediad yn cael eu caniatáu.</w:t>
      </w:r>
    </w:p>
    <w:p w14:paraId="081F4B09" w14:textId="77777777" w:rsidR="003A314B" w:rsidRPr="00AA7852" w:rsidRDefault="00415AE8" w:rsidP="003A314B">
      <w:pPr>
        <w:spacing w:before="240"/>
        <w:rPr>
          <w:rFonts w:asciiTheme="minorHAnsi" w:hAnsiTheme="minorHAnsi" w:cstheme="minorHAnsi"/>
          <w:sz w:val="24"/>
          <w:szCs w:val="24"/>
          <w:u w:val="single"/>
        </w:rPr>
      </w:pPr>
      <w:r w:rsidRPr="00AA7852">
        <w:rPr>
          <w:rFonts w:cstheme="minorHAnsi"/>
          <w:b/>
          <w:bCs/>
          <w:sz w:val="24"/>
          <w:szCs w:val="24"/>
          <w:lang w:val="cy-GB"/>
        </w:rPr>
        <w:t>Fy Llofnod:</w:t>
      </w:r>
      <w:r w:rsidRPr="00AA7852">
        <w:rPr>
          <w:rFonts w:cstheme="minorHAnsi"/>
          <w:sz w:val="24"/>
          <w:szCs w:val="24"/>
          <w:lang w:val="cy-GB"/>
        </w:rPr>
        <w:t xml:space="preserve"> </w:t>
      </w:r>
      <w:r w:rsidR="008D1430" w:rsidRPr="00AA7852">
        <w:rPr>
          <w:rFonts w:asciiTheme="minorHAnsi" w:hAnsiTheme="minorHAnsi" w:cstheme="minorHAnsi"/>
          <w:b/>
          <w:sz w:val="24"/>
          <w:szCs w:val="24"/>
          <w:u w:val="single"/>
        </w:rPr>
        <w:fldChar w:fldCharType="begin">
          <w:ffData>
            <w:name w:val="Text14"/>
            <w:enabled/>
            <w:calcOnExit w:val="0"/>
            <w:textInput/>
          </w:ffData>
        </w:fldChar>
      </w:r>
      <w:bookmarkStart w:id="10" w:name="Text14"/>
      <w:r w:rsidR="008D1430" w:rsidRPr="00AA7852">
        <w:rPr>
          <w:rFonts w:asciiTheme="minorHAnsi" w:hAnsiTheme="minorHAnsi" w:cstheme="minorHAnsi"/>
          <w:b/>
          <w:sz w:val="24"/>
          <w:szCs w:val="24"/>
          <w:u w:val="single"/>
        </w:rPr>
        <w:instrText xml:space="preserve"> FORMTEXT </w:instrText>
      </w:r>
      <w:r w:rsidR="008D1430" w:rsidRPr="00AA7852">
        <w:rPr>
          <w:rFonts w:asciiTheme="minorHAnsi" w:hAnsiTheme="minorHAnsi" w:cstheme="minorHAnsi"/>
          <w:b/>
          <w:sz w:val="24"/>
          <w:szCs w:val="24"/>
          <w:u w:val="single"/>
        </w:rPr>
      </w:r>
      <w:r w:rsidR="008D1430" w:rsidRPr="00AA7852">
        <w:rPr>
          <w:rFonts w:asciiTheme="minorHAnsi" w:hAnsiTheme="minorHAnsi" w:cstheme="minorHAnsi"/>
          <w:b/>
          <w:sz w:val="24"/>
          <w:szCs w:val="24"/>
          <w:u w:val="single"/>
        </w:rPr>
        <w:fldChar w:fldCharType="separate"/>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noProof/>
          <w:sz w:val="24"/>
          <w:szCs w:val="24"/>
          <w:u w:val="single"/>
        </w:rPr>
        <w:t> </w:t>
      </w:r>
      <w:r w:rsidR="008D1430" w:rsidRPr="00AA7852">
        <w:rPr>
          <w:rFonts w:asciiTheme="minorHAnsi" w:hAnsiTheme="minorHAnsi" w:cstheme="minorHAnsi"/>
          <w:b/>
          <w:sz w:val="24"/>
          <w:szCs w:val="24"/>
          <w:u w:val="single"/>
        </w:rPr>
        <w:fldChar w:fldCharType="end"/>
      </w:r>
      <w:bookmarkEnd w:id="10"/>
    </w:p>
    <w:p w14:paraId="338E412E" w14:textId="77777777" w:rsidR="00840C5B" w:rsidRPr="00840C5B" w:rsidRDefault="00415AE8">
      <w:pPr>
        <w:spacing w:after="0" w:line="240" w:lineRule="auto"/>
        <w:rPr>
          <w:rFonts w:ascii="Gill Sans Nova" w:hAnsi="Gill Sans Nova" w:cs="Arial"/>
          <w:bCs/>
        </w:rPr>
      </w:pPr>
      <w:r w:rsidRPr="00AA7852">
        <w:rPr>
          <w:rFonts w:cstheme="minorHAnsi"/>
          <w:b/>
          <w:bCs/>
          <w:sz w:val="24"/>
          <w:szCs w:val="24"/>
          <w:lang w:val="cy-GB"/>
        </w:rPr>
        <w:t>Dyddiad:</w:t>
      </w:r>
      <w:r w:rsidRPr="00AA7852">
        <w:rPr>
          <w:rFonts w:cstheme="minorHAnsi"/>
          <w:sz w:val="24"/>
          <w:szCs w:val="24"/>
          <w:lang w:val="cy-GB"/>
        </w:rPr>
        <w:t xml:space="preserve"> </w:t>
      </w:r>
      <w:r w:rsidRPr="00AA7852">
        <w:rPr>
          <w:rFonts w:asciiTheme="minorHAnsi" w:hAnsiTheme="minorHAnsi" w:cstheme="minorHAnsi"/>
          <w:b/>
          <w:sz w:val="24"/>
          <w:szCs w:val="24"/>
        </w:rPr>
        <w:fldChar w:fldCharType="begin">
          <w:ffData>
            <w:name w:val="Text12"/>
            <w:enabled/>
            <w:calcOnExit w:val="0"/>
            <w:textInput>
              <w:type w:val="date"/>
              <w:format w:val="dd/MM/yyyy"/>
            </w:textInput>
          </w:ffData>
        </w:fldChar>
      </w:r>
      <w:r w:rsidRPr="00AA7852">
        <w:rPr>
          <w:rFonts w:asciiTheme="minorHAnsi" w:hAnsiTheme="minorHAnsi" w:cstheme="minorHAnsi"/>
          <w:b/>
          <w:sz w:val="24"/>
          <w:szCs w:val="24"/>
        </w:rPr>
        <w:instrText xml:space="preserve"> FORMTEXT </w:instrText>
      </w:r>
      <w:r w:rsidRPr="00AA7852">
        <w:rPr>
          <w:rFonts w:asciiTheme="minorHAnsi" w:hAnsiTheme="minorHAnsi" w:cstheme="minorHAnsi"/>
          <w:b/>
          <w:sz w:val="24"/>
          <w:szCs w:val="24"/>
        </w:rPr>
      </w:r>
      <w:r w:rsidRPr="00AA7852">
        <w:rPr>
          <w:rFonts w:asciiTheme="minorHAnsi" w:hAnsiTheme="minorHAnsi" w:cstheme="minorHAnsi"/>
          <w:b/>
          <w:sz w:val="24"/>
          <w:szCs w:val="24"/>
        </w:rPr>
        <w:fldChar w:fldCharType="separate"/>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noProof/>
          <w:sz w:val="24"/>
          <w:szCs w:val="24"/>
        </w:rPr>
        <w:t> </w:t>
      </w:r>
      <w:r w:rsidRPr="00AA7852">
        <w:rPr>
          <w:rFonts w:asciiTheme="minorHAnsi" w:hAnsiTheme="minorHAnsi" w:cstheme="minorHAnsi"/>
          <w:b/>
          <w:sz w:val="24"/>
          <w:szCs w:val="24"/>
        </w:rPr>
        <w:fldChar w:fldCharType="end"/>
      </w:r>
    </w:p>
    <w:p w14:paraId="7367624A" w14:textId="77777777" w:rsidR="00840C5B" w:rsidRPr="00840C5B" w:rsidRDefault="00840C5B">
      <w:pPr>
        <w:spacing w:after="0" w:line="240" w:lineRule="auto"/>
        <w:rPr>
          <w:rFonts w:ascii="Gill Sans Nova" w:hAnsi="Gill Sans Nova" w:cs="Arial"/>
          <w:bCs/>
        </w:rPr>
      </w:pPr>
    </w:p>
    <w:p w14:paraId="6032B641" w14:textId="77777777" w:rsidR="00840C5B" w:rsidRPr="00840C5B" w:rsidRDefault="00840C5B">
      <w:pPr>
        <w:spacing w:after="0" w:line="240" w:lineRule="auto"/>
        <w:rPr>
          <w:rFonts w:ascii="Gill Sans Nova" w:hAnsi="Gill Sans Nova" w:cs="Arial"/>
          <w:bCs/>
        </w:rPr>
      </w:pPr>
    </w:p>
    <w:p w14:paraId="1486C1BE" w14:textId="77777777" w:rsidR="00840C5B" w:rsidRPr="00840C5B" w:rsidRDefault="00840C5B">
      <w:pPr>
        <w:spacing w:after="0" w:line="240" w:lineRule="auto"/>
        <w:rPr>
          <w:rFonts w:ascii="Gill Sans Nova" w:hAnsi="Gill Sans Nova" w:cs="Arial"/>
          <w:bCs/>
        </w:rPr>
      </w:pPr>
    </w:p>
    <w:p w14:paraId="10C35F9B" w14:textId="77777777" w:rsidR="00840C5B" w:rsidRPr="00840C5B" w:rsidRDefault="00840C5B">
      <w:pPr>
        <w:spacing w:after="0" w:line="240" w:lineRule="auto"/>
        <w:rPr>
          <w:rFonts w:ascii="Gill Sans Nova" w:hAnsi="Gill Sans Nova" w:cs="Arial"/>
          <w:bCs/>
        </w:rPr>
      </w:pPr>
    </w:p>
    <w:p w14:paraId="32377F06" w14:textId="77777777" w:rsidR="00840C5B" w:rsidRPr="00840C5B" w:rsidRDefault="00840C5B">
      <w:pPr>
        <w:spacing w:after="0" w:line="240" w:lineRule="auto"/>
        <w:rPr>
          <w:rFonts w:ascii="Gill Sans Nova" w:hAnsi="Gill Sans Nova" w:cs="Arial"/>
          <w:bCs/>
        </w:rPr>
      </w:pPr>
    </w:p>
    <w:p w14:paraId="1610C81F" w14:textId="77777777" w:rsidR="00840C5B" w:rsidRPr="00840C5B" w:rsidRDefault="00840C5B">
      <w:pPr>
        <w:spacing w:after="0" w:line="240" w:lineRule="auto"/>
        <w:rPr>
          <w:rFonts w:ascii="Gill Sans Nova" w:hAnsi="Gill Sans Nova" w:cs="Arial"/>
          <w:bCs/>
        </w:rPr>
      </w:pPr>
    </w:p>
    <w:p w14:paraId="1CDA16EB" w14:textId="77777777" w:rsidR="00840C5B" w:rsidRPr="00840C5B" w:rsidRDefault="00840C5B">
      <w:pPr>
        <w:spacing w:after="0" w:line="240" w:lineRule="auto"/>
        <w:rPr>
          <w:rFonts w:ascii="Gill Sans Nova" w:hAnsi="Gill Sans Nova" w:cs="Arial"/>
          <w:bCs/>
        </w:rPr>
      </w:pPr>
    </w:p>
    <w:p w14:paraId="75ADFE0C" w14:textId="77777777" w:rsidR="00840C5B" w:rsidRPr="00840C5B" w:rsidRDefault="00840C5B">
      <w:pPr>
        <w:spacing w:after="0" w:line="240" w:lineRule="auto"/>
        <w:rPr>
          <w:rFonts w:ascii="Gill Sans Nova" w:hAnsi="Gill Sans Nova" w:cs="Arial"/>
          <w:bCs/>
        </w:rPr>
      </w:pPr>
    </w:p>
    <w:p w14:paraId="2EF819E8" w14:textId="77777777" w:rsidR="00840C5B" w:rsidRPr="00840C5B" w:rsidRDefault="00840C5B">
      <w:pPr>
        <w:spacing w:after="0" w:line="240" w:lineRule="auto"/>
        <w:rPr>
          <w:rFonts w:ascii="Gill Sans Nova" w:hAnsi="Gill Sans Nova" w:cs="Arial"/>
          <w:bCs/>
        </w:rPr>
      </w:pPr>
    </w:p>
    <w:p w14:paraId="7F06A362" w14:textId="77777777" w:rsidR="00840C5B" w:rsidRPr="00840C5B" w:rsidRDefault="00840C5B">
      <w:pPr>
        <w:spacing w:after="0" w:line="240" w:lineRule="auto"/>
        <w:rPr>
          <w:rFonts w:ascii="Gill Sans Nova" w:hAnsi="Gill Sans Nova" w:cs="Arial"/>
          <w:bCs/>
        </w:rPr>
      </w:pPr>
    </w:p>
    <w:p w14:paraId="3CB6D918" w14:textId="77777777" w:rsidR="00840C5B" w:rsidRPr="00840C5B" w:rsidRDefault="00840C5B">
      <w:pPr>
        <w:spacing w:after="0" w:line="240" w:lineRule="auto"/>
        <w:rPr>
          <w:rFonts w:ascii="Gill Sans Nova" w:hAnsi="Gill Sans Nova" w:cs="Arial"/>
          <w:bCs/>
        </w:rPr>
      </w:pPr>
    </w:p>
    <w:p w14:paraId="6F32289F" w14:textId="77777777" w:rsidR="00840C5B" w:rsidRPr="00840C5B" w:rsidRDefault="00840C5B">
      <w:pPr>
        <w:spacing w:after="0" w:line="240" w:lineRule="auto"/>
        <w:rPr>
          <w:rFonts w:ascii="Gill Sans Nova" w:hAnsi="Gill Sans Nova" w:cs="Arial"/>
          <w:bCs/>
        </w:rPr>
      </w:pPr>
    </w:p>
    <w:p w14:paraId="724D5884" w14:textId="77777777" w:rsidR="00840C5B" w:rsidRPr="00840C5B" w:rsidRDefault="00840C5B">
      <w:pPr>
        <w:spacing w:after="0" w:line="240" w:lineRule="auto"/>
        <w:rPr>
          <w:rFonts w:ascii="Gill Sans Nova" w:hAnsi="Gill Sans Nova" w:cs="Arial"/>
          <w:bCs/>
        </w:rPr>
      </w:pPr>
    </w:p>
    <w:p w14:paraId="1C49AA6E" w14:textId="77777777" w:rsidR="00840C5B" w:rsidRPr="00840C5B" w:rsidRDefault="00840C5B">
      <w:pPr>
        <w:spacing w:after="0" w:line="240" w:lineRule="auto"/>
        <w:rPr>
          <w:rFonts w:ascii="Gill Sans Nova" w:hAnsi="Gill Sans Nova" w:cs="Arial"/>
          <w:bCs/>
        </w:rPr>
      </w:pPr>
    </w:p>
    <w:p w14:paraId="511BF5C8" w14:textId="77777777" w:rsidR="00840C5B" w:rsidRPr="00840C5B" w:rsidRDefault="00840C5B">
      <w:pPr>
        <w:spacing w:after="0" w:line="240" w:lineRule="auto"/>
        <w:rPr>
          <w:rFonts w:ascii="Gill Sans Nova" w:hAnsi="Gill Sans Nova" w:cs="Arial"/>
          <w:bCs/>
        </w:rPr>
      </w:pPr>
    </w:p>
    <w:p w14:paraId="38B0DFDC" w14:textId="77777777" w:rsidR="00840C5B" w:rsidRPr="00840C5B" w:rsidRDefault="00840C5B">
      <w:pPr>
        <w:spacing w:after="0" w:line="240" w:lineRule="auto"/>
        <w:rPr>
          <w:rFonts w:ascii="Gill Sans Nova" w:hAnsi="Gill Sans Nova" w:cs="Arial"/>
          <w:bCs/>
        </w:rPr>
      </w:pPr>
    </w:p>
    <w:p w14:paraId="7488CB78" w14:textId="77777777" w:rsidR="00840C5B" w:rsidRPr="00840C5B" w:rsidRDefault="00840C5B">
      <w:pPr>
        <w:spacing w:after="0" w:line="240" w:lineRule="auto"/>
        <w:rPr>
          <w:rFonts w:ascii="Gill Sans Nova" w:hAnsi="Gill Sans Nova" w:cs="Arial"/>
          <w:bCs/>
        </w:rPr>
      </w:pPr>
    </w:p>
    <w:p w14:paraId="3EF29E8C" w14:textId="77777777" w:rsidR="00840C5B" w:rsidRPr="00840C5B" w:rsidRDefault="00840C5B">
      <w:pPr>
        <w:spacing w:after="0" w:line="240" w:lineRule="auto"/>
        <w:rPr>
          <w:rFonts w:ascii="Gill Sans Nova" w:hAnsi="Gill Sans Nova" w:cs="Arial"/>
          <w:bCs/>
        </w:rPr>
      </w:pPr>
    </w:p>
    <w:p w14:paraId="7CB946AF" w14:textId="77777777" w:rsidR="00840C5B" w:rsidRPr="00AA7852" w:rsidRDefault="00415AE8">
      <w:pPr>
        <w:spacing w:after="0" w:line="240" w:lineRule="auto"/>
        <w:rPr>
          <w:rFonts w:asciiTheme="majorHAnsi" w:hAnsiTheme="majorHAnsi" w:cstheme="majorHAnsi"/>
          <w:bCs/>
          <w:sz w:val="24"/>
          <w:szCs w:val="24"/>
        </w:rPr>
      </w:pPr>
      <w:r w:rsidRPr="00AA7852">
        <w:rPr>
          <w:rFonts w:asciiTheme="majorHAnsi" w:hAnsiTheme="majorHAnsi" w:cstheme="majorHAnsi"/>
          <w:bCs/>
          <w:sz w:val="24"/>
          <w:szCs w:val="24"/>
          <w:lang w:val="cy-GB"/>
        </w:rPr>
        <w:t>Yn weithredol o 1 Medi 2022.</w:t>
      </w:r>
    </w:p>
    <w:p w14:paraId="6AD9A201" w14:textId="77777777" w:rsidR="00411036" w:rsidRPr="00721005" w:rsidRDefault="00415AE8">
      <w:pPr>
        <w:spacing w:after="0" w:line="240" w:lineRule="auto"/>
        <w:rPr>
          <w:rFonts w:asciiTheme="majorHAnsi" w:hAnsiTheme="majorHAnsi" w:cstheme="majorHAnsi"/>
          <w:bCs/>
        </w:rPr>
      </w:pPr>
      <w:r w:rsidRPr="00AA7852">
        <w:rPr>
          <w:rFonts w:ascii="Calibri Light" w:hAnsi="Calibri Light" w:cstheme="majorHAnsi"/>
          <w:b/>
          <w:bCs/>
          <w:sz w:val="56"/>
          <w:szCs w:val="56"/>
          <w:lang w:val="cy-GB"/>
        </w:rPr>
        <w:br w:type="page"/>
      </w:r>
      <w:r w:rsidR="006A21BD">
        <w:rPr>
          <w:noProof/>
        </w:rPr>
        <w:lastRenderedPageBreak/>
        <mc:AlternateContent>
          <mc:Choice Requires="wpg">
            <w:drawing>
              <wp:anchor distT="0" distB="0" distL="114300" distR="114300" simplePos="0" relativeHeight="251661312" behindDoc="1" locked="0" layoutInCell="1" allowOverlap="1" wp14:anchorId="1C7937D0" wp14:editId="715EEEDE">
                <wp:simplePos x="0" y="0"/>
                <wp:positionH relativeFrom="page">
                  <wp:posOffset>342900</wp:posOffset>
                </wp:positionH>
                <wp:positionV relativeFrom="page">
                  <wp:posOffset>738505</wp:posOffset>
                </wp:positionV>
                <wp:extent cx="6858000" cy="9271750"/>
                <wp:effectExtent l="0" t="0" r="0" b="0"/>
                <wp:wrapNone/>
                <wp:docPr id="18" name="Group 18"/>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9" name="Rectangle 19"/>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0" name="Rectangle 20"/>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DF2C9" w14:textId="77777777" w:rsidR="006A21BD" w:rsidRPr="008437D4" w:rsidRDefault="006A21BD" w:rsidP="006A21BD">
                              <w:pPr>
                                <w:pStyle w:val="NoSpacing"/>
                                <w:rPr>
                                  <w:rFonts w:asciiTheme="minorHAnsi" w:hAnsiTheme="minorHAnsi" w:cstheme="minorHAnsi"/>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21" name="Text Box 21"/>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49B0E" w14:textId="77777777" w:rsidR="006A21BD" w:rsidRPr="007C6437" w:rsidRDefault="00415AE8" w:rsidP="006A21B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Calibri Light" w:eastAsiaTheme="majorEastAsia" w:hAnsi="Calibri Light" w:cstheme="majorBidi"/>
                                  <w:b/>
                                  <w:bCs/>
                                  <w:sz w:val="56"/>
                                  <w:szCs w:val="56"/>
                                  <w:lang w:val="cy-GB"/>
                                </w:rPr>
                                <w:t>Hysbysiad Preifatrwydd i ymgeisydd arholiad 13 oed neu'n hyn:</w:t>
                              </w:r>
                            </w:p>
                            <w:p w14:paraId="14ED6465" w14:textId="77777777" w:rsidR="006A21BD" w:rsidRPr="007C6437" w:rsidRDefault="00415AE8" w:rsidP="006A21BD">
                              <w:pPr>
                                <w:pStyle w:val="NoSpacing"/>
                                <w:pBdr>
                                  <w:bottom w:val="single" w:sz="6" w:space="4" w:color="7F7F7F" w:themeColor="text1" w:themeTint="80"/>
                                </w:pBdr>
                                <w:rPr>
                                  <w:rFonts w:asciiTheme="majorHAnsi" w:hAnsiTheme="majorHAnsi" w:cstheme="majorHAnsi"/>
                                  <w:caps/>
                                  <w:sz w:val="36"/>
                                  <w:szCs w:val="36"/>
                                </w:rPr>
                              </w:pPr>
                              <w:r w:rsidRPr="009A5764">
                                <w:rPr>
                                  <w:rFonts w:ascii="Calibri Light" w:eastAsiaTheme="majorEastAsia" w:hAnsi="Calibri Light" w:cstheme="majorBidi"/>
                                  <w:b/>
                                  <w:bCs/>
                                  <w:i/>
                                  <w:iCs/>
                                  <w:sz w:val="56"/>
                                  <w:szCs w:val="56"/>
                                  <w:lang w:val="cy-GB"/>
                                </w:rPr>
                                <w:t>Trefniadau mynediad ar-lein</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C7937D0" id="Group 18" o:spid="_x0000_s1030" style="position:absolute;margin-left:27pt;margin-top:58.15pt;width:540pt;height:730.05pt;z-index:-251655168;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tAnwMAADEOAAAOAAAAZHJzL2Uyb0RvYy54bWzsV11P5DYUfa/U/2DlvSSTYZghIqwodFAl&#10;tIsWqn32OM4kamK7tiFhf32P7SS7wCyLWEErtS+JP66vfU/uOdc5ete3Dbnl2tRS5NFsL4kIF0wW&#10;tdjm0R/X619WETGWioI2UvA8uuMmenf8809Hncp4KivZFFwTOBEm61QeVdaqLI4Nq3hLzZ5UXGCy&#10;lLqlFl29jQtNO3hvmzhNkoO4k7pQWjJuDEbPwmR07P2XJWf2Q1kabkmTRzib9U/tnxv3jI+PaLbV&#10;VFU1G45BX3CKltYCm06uzqil5EbXj1y1NdPSyNLuMdnGsixrxn0MiGaWPIjmXMsb5WPZZt1WTTAB&#10;2gc4vdgte397rtWVutRAolNbYOF7Lpa+1K1745Sk95DdTZDx3hKGwYPVYpUkQJZh7jBdzpaLAVRW&#10;AflH61j123dWxuPG8b3jdAoJYr5gYH4Mg6uKKu6hNRkwuNSkLpC/hxERtEWefkTmULFtOMGYh8bb&#10;TUCZzACzb6K0nCeLg+UipNdOrGb789kqdQZTwDRT2thzLlviGnmkcQifVfT2wthgOpq4rY1s6mJd&#10;N43v6O3mtNHkliLV52ma7i8H7/fMGuGMhXTLgkc3AqzHiHzL3jXc2TXiIy8BDb506k/iicmnfShj&#10;XNhZmKpowcP2C6SETwPENq3wkXqHznOJ/SffgwNH+se+wykHe7eUe15Pi5OnDhYWTyv8zlLYaXFb&#10;C6l3OWgQ1bBzsB9BCtA4lDayuEPiaBlUxSi2rvHdLqixl1RDRkALSKP9gEfZyC6P5NCKSCX1513j&#10;zh6ZjdmIdJClPDJ/3VDNkZc37anEp51BUBXzTfjXthmbpZbtJ6jhifOAKSoY/OQRs3rsnNogfdBT&#10;xk9OvBl0SFF7Ia4Uc84dQi7HrvtPVKshES1S+L0cOUOzB/kYbAeAAipDB4x1svIG1E0R8UPqYgyf&#10;0G0Pij+buvvzwyR9krqreboMFq/B3fX6LE3m/3N3QOB1uGv7Te8l30vw27O5+V2ggu0vlrjE4Fri&#10;e6gHq5Xj9L25zb3ei1Vg81/QAGhj0IBrV3N/lT1JvYp/JQHE9hh3SjdIw5N1fLjL7Kzgy/ls4b5e&#10;qBLjZWmsz88s4VMhdrWWoEQczHGBciI8zUBjQtEOTBhuAi6kcHTf2lGwn1EXd1fjZyx862pc/Pnd&#10;ajwx2kvnv4PRI79fhdH/eF33F3T8l/iL3fAP5X58vu77e8CXP73jvwEAAP//AwBQSwMEFAAGAAgA&#10;AAAhAJM3ttLhAAAADAEAAA8AAABkcnMvZG93bnJldi54bWxMj8FOwzAQRO9I/IO1SNyoY9IEFOJU&#10;VQWcKiRapKo3N94mUWM7it0k/Xs2J7jtzo5m3+SrybRswN43zkoQiwgY2tLpxlYSfvYfT6/AfFBW&#10;q9ZZlHBDD6vi/i5XmXaj/cZhFypGIdZnSkIdQpdx7ssajfIL16Gl29n1RgVa+4rrXo0Ublr+HEUp&#10;N6qx9KFWHW5qLC+7q5HwOapxHYv3YXs5b27HffJ12AqU8vFhWr8BCziFPzPM+IQOBTGd3NVqz1oJ&#10;yZKqBNJFGgObDSKepRNNyUu6BF7k/H+J4hcAAP//AwBQSwECLQAUAAYACAAAACEAtoM4kv4AAADh&#10;AQAAEwAAAAAAAAAAAAAAAAAAAAAAW0NvbnRlbnRfVHlwZXNdLnhtbFBLAQItABQABgAIAAAAIQA4&#10;/SH/1gAAAJQBAAALAAAAAAAAAAAAAAAAAC8BAABfcmVscy8ucmVsc1BLAQItABQABgAIAAAAIQDA&#10;4vtAnwMAADEOAAAOAAAAAAAAAAAAAAAAAC4CAABkcnMvZTJvRG9jLnhtbFBLAQItABQABgAIAAAA&#10;IQCTN7bS4QAAAAwBAAAPAAAAAAAAAAAAAAAAAPkFAABkcnMvZG93bnJldi54bWxQSwUGAAAAAAQA&#10;BADzAAAABwcAAAAA&#10;">
                <v:rect id="Rectangle 19" o:spid="_x0000_s1031"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3vwAAAANsAAAAPAAAAZHJzL2Rvd25yZXYueG1sRE9Li8Iw&#10;EL4v+B/CCN7WVEFZu0YRwQdeZNWLt9lmtu3aTEITa/33RhC8zcf3nOm8NZVoqPalZQWDfgKCOLO6&#10;5FzB6bj6/ALhA7LGyjIpuJOH+azzMcVU2xv/UHMIuYgh7FNUUITgUil9VpBB37eOOHJ/tjYYIqxz&#10;qWu8xXBTyWGSjKXBkmNDgY6WBWWXw9UouJT76nfUrPi8+2e53lzddiGdUr1uu/gGEagNb/HLvdVx&#10;/gSev8QD5OwBAAD//wMAUEsBAi0AFAAGAAgAAAAhANvh9svuAAAAhQEAABMAAAAAAAAAAAAAAAAA&#10;AAAAAFtDb250ZW50X1R5cGVzXS54bWxQSwECLQAUAAYACAAAACEAWvQsW78AAAAVAQAACwAAAAAA&#10;AAAAAAAAAAAfAQAAX3JlbHMvLnJlbHNQSwECLQAUAAYACAAAACEAPuk978AAAADbAAAADwAAAAAA&#10;AAAAAAAAAAAHAgAAZHJzL2Rvd25yZXYueG1sUEsFBgAAAAADAAMAtwAAAPQCAAAAAA==&#10;" fillcolor="#322247" stroked="f" strokeweight="1pt"/>
                <v:rect id="Rectangle 20" o:spid="_x0000_s1032"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g3swgAAANsAAAAPAAAAZHJzL2Rvd25yZXYueG1sRE9Na8JA&#10;EL0X/A/LCN7qRoUi0VVCQBTa0lY9eByyYxLNzqbZqcZ/3z0Ueny87+W6d426URdqzwYm4wQUceFt&#10;zaWB42HzPAcVBNli45kMPCjAejV4WmJq/Z2/6LaXUsUQDikaqETaVOtQVOQwjH1LHLmz7xxKhF2p&#10;bYf3GO4aPU2SF+2w5thQYUt5RcV1/+MMnJK8zy4fb6+Pndht+9m8z79nYsxo2GcLUEK9/Iv/3Dtr&#10;YBrXxy/xB+jVLwAAAP//AwBQSwECLQAUAAYACAAAACEA2+H2y+4AAACFAQAAEwAAAAAAAAAAAAAA&#10;AAAAAAAAW0NvbnRlbnRfVHlwZXNdLnhtbFBLAQItABQABgAIAAAAIQBa9CxbvwAAABUBAAALAAAA&#10;AAAAAAAAAAAAAB8BAABfcmVscy8ucmVsc1BLAQItABQABgAIAAAAIQCm0g3swgAAANsAAAAPAAAA&#10;AAAAAAAAAAAAAAcCAABkcnMvZG93bnJldi54bWxQSwUGAAAAAAMAAwC3AAAA9gIAAAAA&#10;" fillcolor="#ffd203" stroked="f" strokeweight="1pt">
                  <v:textbox inset="36pt,14.4pt,36pt,36pt">
                    <w:txbxContent>
                      <w:p w14:paraId="630DF2C9" w14:textId="77777777" w:rsidR="006A21BD" w:rsidRPr="008437D4" w:rsidRDefault="006A21BD" w:rsidP="006A21BD">
                        <w:pPr>
                          <w:pStyle w:val="NoSpacing"/>
                          <w:rPr>
                            <w:rFonts w:asciiTheme="minorHAnsi" w:hAnsiTheme="minorHAnsi" w:cstheme="minorHAnsi"/>
                            <w:color w:val="FFFFFF" w:themeColor="background1"/>
                            <w:sz w:val="36"/>
                            <w:szCs w:val="36"/>
                          </w:rPr>
                        </w:pPr>
                      </w:p>
                    </w:txbxContent>
                  </v:textbox>
                </v:rect>
                <v:shape id="Text Box 21" o:spid="_x0000_s1033"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BvxAAAANsAAAAPAAAAZHJzL2Rvd25yZXYueG1sRI9Ba8JA&#10;FITvBf/D8oTe6kYpIqmriCgI7UUj1eMz+5oNZt+G7Gqiv94VhB6HmfmGmc47W4krNb50rGA4SEAQ&#10;506XXCjYZ+uPCQgfkDVWjknBjTzMZ723Kabatbyl6y4UIkLYp6jAhFCnUvrckEU/cDVx9P5cYzFE&#10;2RRSN9hGuK3kKEnG0mLJccFgTUtD+Xl3sQrWh+7E2f17b46r1Wd7OeX8m/0o9d7vFl8gAnXhP/xq&#10;b7SC0RCeX+IPkLMHAAAA//8DAFBLAQItABQABgAIAAAAIQDb4fbL7gAAAIUBAAATAAAAAAAAAAAA&#10;AAAAAAAAAABbQ29udGVudF9UeXBlc10ueG1sUEsBAi0AFAAGAAgAAAAhAFr0LFu/AAAAFQEAAAsA&#10;AAAAAAAAAAAAAAAAHwEAAF9yZWxzLy5yZWxzUEsBAi0AFAAGAAgAAAAhAGSeAG/EAAAA2wAAAA8A&#10;AAAAAAAAAAAAAAAABwIAAGRycy9kb3ducmV2LnhtbFBLBQYAAAAAAwADALcAAAD4AgAAAAA=&#10;" filled="f" stroked="f" strokeweight=".5pt">
                  <v:textbox inset="36pt,36pt,36pt,36pt">
                    <w:txbxContent>
                      <w:p w14:paraId="7AF49B0E" w14:textId="77777777" w:rsidR="006A21BD" w:rsidRPr="007C6437" w:rsidRDefault="00415AE8" w:rsidP="006A21BD">
                        <w:pPr>
                          <w:pStyle w:val="NoSpacing"/>
                          <w:pBdr>
                            <w:bottom w:val="single" w:sz="6" w:space="4" w:color="7F7F7F" w:themeColor="text1" w:themeTint="80"/>
                          </w:pBdr>
                          <w:rPr>
                            <w:rFonts w:asciiTheme="majorHAnsi" w:eastAsiaTheme="majorEastAsia" w:hAnsiTheme="majorHAnsi" w:cstheme="majorBidi"/>
                            <w:sz w:val="56"/>
                            <w:szCs w:val="56"/>
                          </w:rPr>
                        </w:pPr>
                        <w:r w:rsidRPr="009A5764">
                          <w:rPr>
                            <w:rFonts w:ascii="Calibri Light" w:eastAsiaTheme="majorEastAsia" w:hAnsi="Calibri Light" w:cstheme="majorBidi"/>
                            <w:b/>
                            <w:bCs/>
                            <w:sz w:val="56"/>
                            <w:szCs w:val="56"/>
                            <w:lang w:val="cy-GB"/>
                          </w:rPr>
                          <w:t>Hysbysiad Preifatrwydd i ymgeisydd arholiad 13 oed neu'n hyn:</w:t>
                        </w:r>
                      </w:p>
                      <w:p w14:paraId="14ED6465" w14:textId="77777777" w:rsidR="006A21BD" w:rsidRPr="007C6437" w:rsidRDefault="00415AE8" w:rsidP="006A21BD">
                        <w:pPr>
                          <w:pStyle w:val="NoSpacing"/>
                          <w:pBdr>
                            <w:bottom w:val="single" w:sz="6" w:space="4" w:color="7F7F7F" w:themeColor="text1" w:themeTint="80"/>
                          </w:pBdr>
                          <w:rPr>
                            <w:rFonts w:asciiTheme="majorHAnsi" w:hAnsiTheme="majorHAnsi" w:cstheme="majorHAnsi"/>
                            <w:caps/>
                            <w:sz w:val="36"/>
                            <w:szCs w:val="36"/>
                          </w:rPr>
                        </w:pPr>
                        <w:r w:rsidRPr="009A5764">
                          <w:rPr>
                            <w:rFonts w:ascii="Calibri Light" w:eastAsiaTheme="majorEastAsia" w:hAnsi="Calibri Light" w:cstheme="majorBidi"/>
                            <w:b/>
                            <w:bCs/>
                            <w:i/>
                            <w:iCs/>
                            <w:sz w:val="56"/>
                            <w:szCs w:val="56"/>
                            <w:lang w:val="cy-GB"/>
                          </w:rPr>
                          <w:t>Trefniadau mynediad ar-lein</w:t>
                        </w:r>
                      </w:p>
                    </w:txbxContent>
                  </v:textbox>
                </v:shape>
                <w10:wrap anchorx="page" anchory="page"/>
              </v:group>
            </w:pict>
          </mc:Fallback>
        </mc:AlternateContent>
      </w:r>
      <w:r>
        <w:rPr>
          <w:rFonts w:ascii="Calibri Light" w:hAnsi="Calibri Light" w:cstheme="majorHAnsi"/>
          <w:b/>
          <w:bCs/>
          <w:sz w:val="56"/>
          <w:szCs w:val="56"/>
          <w:lang w:val="cy-GB"/>
        </w:rPr>
        <w:br w:type="page"/>
      </w:r>
    </w:p>
    <w:p w14:paraId="3A28F913" w14:textId="77777777" w:rsidR="003A314B" w:rsidRPr="00721005" w:rsidRDefault="00415AE8" w:rsidP="00AA7852">
      <w:pPr>
        <w:rPr>
          <w:rFonts w:asciiTheme="majorHAnsi" w:hAnsiTheme="majorHAnsi" w:cstheme="majorHAnsi"/>
          <w:bCs/>
          <w:sz w:val="36"/>
          <w:szCs w:val="36"/>
        </w:rPr>
      </w:pPr>
      <w:r w:rsidRPr="009A5764">
        <w:rPr>
          <w:rFonts w:ascii="Calibri Light" w:hAnsi="Calibri Light" w:cstheme="majorHAnsi"/>
          <w:b/>
          <w:bCs/>
          <w:sz w:val="36"/>
          <w:szCs w:val="36"/>
          <w:lang w:val="cy-GB"/>
        </w:rPr>
        <w:lastRenderedPageBreak/>
        <w:t xml:space="preserve">Hysbysiad Preifatrwydd i </w:t>
      </w:r>
      <w:r w:rsidRPr="009A5764">
        <w:rPr>
          <w:rFonts w:ascii="Calibri Light" w:hAnsi="Calibri Light" w:cstheme="majorHAnsi"/>
          <w:b/>
          <w:bCs/>
          <w:sz w:val="36"/>
          <w:szCs w:val="36"/>
          <w:lang w:val="cy-GB"/>
        </w:rPr>
        <w:t xml:space="preserve">ymgeisydd arholiad 13 oed neu'n hyn: </w:t>
      </w:r>
      <w:r w:rsidRPr="009A5764">
        <w:rPr>
          <w:rFonts w:ascii="Calibri Light" w:hAnsi="Calibri Light" w:cstheme="majorHAnsi"/>
          <w:b/>
          <w:bCs/>
          <w:sz w:val="36"/>
          <w:szCs w:val="36"/>
          <w:lang w:val="cy-GB"/>
        </w:rPr>
        <w:br/>
      </w:r>
      <w:r w:rsidRPr="009A5764">
        <w:rPr>
          <w:rFonts w:ascii="Calibri Light" w:hAnsi="Calibri Light" w:cstheme="majorHAnsi"/>
          <w:b/>
          <w:bCs/>
          <w:i/>
          <w:iCs/>
          <w:sz w:val="36"/>
          <w:szCs w:val="36"/>
          <w:lang w:val="cy-GB"/>
        </w:rPr>
        <w:t>Trefniadau mynediad ar-lein</w:t>
      </w:r>
    </w:p>
    <w:p w14:paraId="50E8195B" w14:textId="77777777" w:rsidR="007D1AC7" w:rsidRPr="00AA7852" w:rsidRDefault="00415AE8" w:rsidP="007D1AC7">
      <w:pPr>
        <w:spacing w:after="0" w:line="240" w:lineRule="auto"/>
        <w:rPr>
          <w:rFonts w:asciiTheme="minorHAnsi" w:hAnsiTheme="minorHAnsi" w:cstheme="minorHAnsi"/>
          <w:bCs/>
          <w:sz w:val="24"/>
          <w:szCs w:val="24"/>
        </w:rPr>
      </w:pPr>
      <w:r w:rsidRPr="00AA7852">
        <w:rPr>
          <w:rFonts w:asciiTheme="minorHAnsi" w:hAnsiTheme="minorHAnsi" w:cstheme="minorHAnsi"/>
          <w:bCs/>
          <w:sz w:val="24"/>
          <w:szCs w:val="24"/>
          <w:lang w:val="cy-GB"/>
        </w:rPr>
        <w:t xml:space="preserve">Mae'r Hysbysiad Preifatrwydd hwn yn berthnasol i'r </w:t>
      </w:r>
      <w:r w:rsidRPr="00AA7852">
        <w:rPr>
          <w:rFonts w:asciiTheme="minorHAnsi" w:hAnsiTheme="minorHAnsi" w:cstheme="minorHAnsi"/>
          <w:b/>
          <w:bCs/>
          <w:sz w:val="24"/>
          <w:szCs w:val="24"/>
          <w:lang w:val="cy-GB"/>
        </w:rPr>
        <w:t xml:space="preserve">cymwysterau </w:t>
      </w:r>
      <w:r w:rsidRPr="00AA7852">
        <w:rPr>
          <w:rFonts w:asciiTheme="minorHAnsi" w:hAnsiTheme="minorHAnsi" w:cstheme="minorHAnsi"/>
          <w:bCs/>
          <w:sz w:val="24"/>
          <w:szCs w:val="24"/>
          <w:lang w:val="cy-GB"/>
        </w:rPr>
        <w:t>canlynol:</w:t>
      </w:r>
    </w:p>
    <w:p w14:paraId="73218E86" w14:textId="77777777" w:rsidR="00F508D7" w:rsidRPr="00AA7852" w:rsidRDefault="00F508D7" w:rsidP="007D1AC7">
      <w:pPr>
        <w:spacing w:after="0" w:line="240" w:lineRule="auto"/>
        <w:rPr>
          <w:rFonts w:asciiTheme="minorHAnsi" w:hAnsiTheme="minorHAnsi" w:cstheme="minorHAnsi"/>
          <w:bCs/>
          <w:sz w:val="24"/>
          <w:szCs w:val="24"/>
        </w:rPr>
      </w:pPr>
    </w:p>
    <w:p w14:paraId="69659C0B" w14:textId="77777777" w:rsidR="00E276FE" w:rsidRPr="009A5764" w:rsidRDefault="00415AE8" w:rsidP="009A5764">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 xml:space="preserve">Cymwysterau Cyffredinol Cymhwysol AQA; </w:t>
      </w:r>
    </w:p>
    <w:p w14:paraId="7A204B74" w14:textId="77777777" w:rsidR="00AB266B" w:rsidRPr="009A5764" w:rsidRDefault="00415AE8" w:rsidP="009A5764">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 xml:space="preserve">Cymwysterau Technegol Lefel 1, Lefel 2 a Lefel 3 AQA; </w:t>
      </w:r>
    </w:p>
    <w:p w14:paraId="43FB8BD7" w14:textId="77777777" w:rsidR="00AB266B" w:rsidRDefault="00415AE8"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 xml:space="preserve">Cymwysterau Cenedlaethol Caergrawnt; </w:t>
      </w:r>
    </w:p>
    <w:p w14:paraId="243083C2" w14:textId="77777777" w:rsidR="00AB266B" w:rsidRDefault="00415AE8"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 xml:space="preserve">Cymwysterau Technegol Caergrawnt </w:t>
      </w:r>
    </w:p>
    <w:p w14:paraId="743B7C58" w14:textId="77777777" w:rsidR="00AB266B" w:rsidRDefault="00415AE8"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 xml:space="preserve">Tystysgrifau Lefel 3 OCR; </w:t>
      </w:r>
    </w:p>
    <w:p w14:paraId="291E3820" w14:textId="77777777" w:rsidR="00AB266B" w:rsidRPr="009A5764" w:rsidRDefault="00415AE8"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 xml:space="preserve">CBAC Cymhwyster Bagloriaeth Cymru </w:t>
      </w:r>
      <w:r w:rsidRPr="009A5764">
        <w:rPr>
          <w:rFonts w:asciiTheme="minorHAnsi" w:hAnsiTheme="minorHAnsi" w:cstheme="minorHAnsi"/>
          <w:sz w:val="24"/>
          <w:szCs w:val="24"/>
          <w:shd w:val="clear" w:color="auto" w:fill="FFFFFF"/>
          <w:lang w:val="cy-GB"/>
        </w:rPr>
        <w:t xml:space="preserve">(CBC); </w:t>
      </w:r>
    </w:p>
    <w:p w14:paraId="075BFCB8" w14:textId="77777777" w:rsidR="00AB266B" w:rsidRDefault="00415AE8"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 xml:space="preserve">CBAC Cymwysterau Cyffredinol Lefel 1 a Lefel 2 CBAC; </w:t>
      </w:r>
    </w:p>
    <w:p w14:paraId="6EFAD131" w14:textId="77777777" w:rsidR="00AB266B" w:rsidRDefault="00415AE8" w:rsidP="00AB266B">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CBAC L</w:t>
      </w:r>
      <w:r w:rsidRPr="009A5764">
        <w:rPr>
          <w:rFonts w:asciiTheme="minorHAnsi" w:hAnsiTheme="minorHAnsi" w:cstheme="minorHAnsi"/>
          <w:sz w:val="24"/>
          <w:szCs w:val="24"/>
          <w:lang w:val="cy-GB"/>
        </w:rPr>
        <w:t xml:space="preserve">efel 1 a Lefel 2 cymwysterau Galwedigaethol; a </w:t>
      </w:r>
    </w:p>
    <w:p w14:paraId="27384767" w14:textId="77777777" w:rsidR="00BC0B0F" w:rsidRPr="009A5764" w:rsidRDefault="00415AE8" w:rsidP="009A5764">
      <w:pPr>
        <w:pStyle w:val="ListParagraph"/>
        <w:numPr>
          <w:ilvl w:val="0"/>
          <w:numId w:val="9"/>
        </w:numPr>
        <w:spacing w:after="0" w:line="240" w:lineRule="auto"/>
        <w:rPr>
          <w:rFonts w:asciiTheme="minorHAnsi" w:hAnsiTheme="minorHAnsi" w:cstheme="minorHAnsi"/>
          <w:sz w:val="24"/>
          <w:szCs w:val="24"/>
        </w:rPr>
      </w:pPr>
      <w:r w:rsidRPr="009A5764">
        <w:rPr>
          <w:rFonts w:asciiTheme="minorHAnsi" w:hAnsiTheme="minorHAnsi" w:cstheme="minorHAnsi"/>
          <w:sz w:val="24"/>
          <w:szCs w:val="24"/>
          <w:lang w:val="cy-GB"/>
        </w:rPr>
        <w:t>CBAC Lefel 3 Cymwysterau Cymhwysol wrth, yn ôl y drefn, AQA, OCR a CBAC.</w:t>
      </w:r>
    </w:p>
    <w:p w14:paraId="351804F9" w14:textId="77777777" w:rsidR="00BC0B0F" w:rsidRPr="00AA7852" w:rsidRDefault="00BC0B0F" w:rsidP="009A5764">
      <w:pPr>
        <w:spacing w:after="0" w:line="240" w:lineRule="auto"/>
        <w:rPr>
          <w:rFonts w:asciiTheme="minorHAnsi" w:hAnsiTheme="minorHAnsi" w:cstheme="minorHAnsi"/>
          <w:sz w:val="24"/>
          <w:szCs w:val="24"/>
        </w:rPr>
      </w:pPr>
    </w:p>
    <w:p w14:paraId="75839407" w14:textId="77777777" w:rsidR="00C31217" w:rsidRPr="00AA7852" w:rsidRDefault="00415AE8" w:rsidP="009A5764">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FSMQ, TAG UG a Safon Uwch, a chymwysterau TGAU gan y</w:t>
      </w:r>
      <w:r w:rsidRPr="00AA7852">
        <w:rPr>
          <w:rFonts w:asciiTheme="minorHAnsi" w:hAnsiTheme="minorHAnsi" w:cstheme="minorHAnsi"/>
          <w:b/>
          <w:bCs/>
          <w:sz w:val="24"/>
          <w:szCs w:val="24"/>
          <w:lang w:val="cy-GB"/>
        </w:rPr>
        <w:t xml:space="preserve"> cyrff dyfarnu</w:t>
      </w:r>
      <w:r w:rsidRPr="00AA7852">
        <w:rPr>
          <w:rFonts w:asciiTheme="minorHAnsi" w:hAnsiTheme="minorHAnsi" w:cstheme="minorHAnsi"/>
          <w:sz w:val="24"/>
          <w:szCs w:val="24"/>
          <w:lang w:val="cy-GB"/>
        </w:rPr>
        <w:t xml:space="preserve"> canlynol: AQA, CCEA, OCR, Pearson a CBAC, sy'n cael eu cynrychioli </w:t>
      </w:r>
      <w:r w:rsidRPr="00AA7852">
        <w:rPr>
          <w:rFonts w:asciiTheme="minorHAnsi" w:hAnsiTheme="minorHAnsi" w:cstheme="minorHAnsi"/>
          <w:sz w:val="24"/>
          <w:szCs w:val="24"/>
          <w:lang w:val="cy-GB"/>
        </w:rPr>
        <w:t>gan y</w:t>
      </w:r>
      <w:r w:rsidRPr="00AA7852">
        <w:rPr>
          <w:rFonts w:asciiTheme="minorHAnsi" w:hAnsiTheme="minorHAnsi" w:cstheme="minorHAnsi"/>
          <w:b/>
          <w:bCs/>
          <w:sz w:val="24"/>
          <w:szCs w:val="24"/>
          <w:lang w:val="cy-GB"/>
        </w:rPr>
        <w:t xml:space="preserve">CGC </w:t>
      </w:r>
      <w:r w:rsidRPr="00AA7852">
        <w:rPr>
          <w:rFonts w:asciiTheme="minorHAnsi" w:hAnsiTheme="minorHAnsi" w:cstheme="minorHAnsi"/>
          <w:sz w:val="24"/>
          <w:szCs w:val="24"/>
          <w:lang w:val="cy-GB"/>
        </w:rPr>
        <w:t xml:space="preserve">(y Cyd-gyngor Cymwysterau </w:t>
      </w:r>
      <w:r w:rsidRPr="00AA7852">
        <w:rPr>
          <w:rFonts w:asciiTheme="minorHAnsi" w:hAnsiTheme="minorHAnsi" w:cstheme="minorHAnsi"/>
          <w:sz w:val="24"/>
          <w:szCs w:val="24"/>
          <w:vertAlign w:val="superscript"/>
          <w:lang w:val="cy-GB"/>
        </w:rPr>
        <w:t>CIC</w:t>
      </w:r>
      <w:r w:rsidRPr="00AA7852">
        <w:rPr>
          <w:rFonts w:asciiTheme="minorHAnsi" w:hAnsiTheme="minorHAnsi" w:cstheme="minorHAnsi"/>
          <w:sz w:val="24"/>
          <w:szCs w:val="24"/>
          <w:lang w:val="cy-GB"/>
        </w:rPr>
        <w:t>).</w:t>
      </w:r>
    </w:p>
    <w:p w14:paraId="53D2CCFF" w14:textId="77777777" w:rsidR="007D1AC7" w:rsidRPr="00AA7852" w:rsidRDefault="007D1AC7" w:rsidP="007D1AC7">
      <w:pPr>
        <w:spacing w:after="0" w:line="240" w:lineRule="auto"/>
        <w:rPr>
          <w:rFonts w:asciiTheme="minorHAnsi" w:hAnsiTheme="minorHAnsi" w:cstheme="minorHAnsi"/>
          <w:sz w:val="24"/>
          <w:szCs w:val="24"/>
        </w:rPr>
      </w:pPr>
    </w:p>
    <w:p w14:paraId="590F4799" w14:textId="77777777" w:rsidR="007D1AC7"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Darperir yr Hysbysiad Preifatrwydd hwn ar eich cyfer gan eich </w:t>
      </w:r>
      <w:r w:rsidRPr="00AA7852">
        <w:rPr>
          <w:rFonts w:asciiTheme="minorHAnsi" w:hAnsiTheme="minorHAnsi" w:cstheme="minorHAnsi"/>
          <w:b/>
          <w:bCs/>
          <w:sz w:val="24"/>
          <w:szCs w:val="24"/>
          <w:lang w:val="cy-GB"/>
        </w:rPr>
        <w:t>Canolfan</w:t>
      </w:r>
      <w:r w:rsidRPr="00AA7852">
        <w:rPr>
          <w:rFonts w:asciiTheme="minorHAnsi" w:hAnsiTheme="minorHAnsi" w:cstheme="minorHAnsi"/>
          <w:sz w:val="24"/>
          <w:szCs w:val="24"/>
          <w:lang w:val="cy-GB"/>
        </w:rPr>
        <w:t>, sef yr unigolyn neu'r sefydliad (e.e. eich ysgol) sy'n eich cofrestru ar gyfer eich arholiadau. Mae'r hysbysiad yn dweud wrthych sut mae eich gwybodaeth bersonol yn cael ei defnyddio wrth brosesu ceisiadau ar-lein ar gyfer trefniadau mynediad.</w:t>
      </w:r>
    </w:p>
    <w:p w14:paraId="3A3AA72D" w14:textId="77777777" w:rsidR="00840C5B" w:rsidRPr="00AA7852" w:rsidRDefault="00840C5B" w:rsidP="007D1AC7">
      <w:pPr>
        <w:spacing w:after="0" w:line="240" w:lineRule="auto"/>
        <w:rPr>
          <w:rFonts w:asciiTheme="minorHAnsi" w:hAnsiTheme="minorHAnsi" w:cstheme="minorHAnsi"/>
          <w:sz w:val="24"/>
          <w:szCs w:val="24"/>
        </w:rPr>
      </w:pPr>
    </w:p>
    <w:p w14:paraId="772C4714" w14:textId="77777777" w:rsidR="0099728A" w:rsidRPr="00AA7852" w:rsidRDefault="00415AE8" w:rsidP="007D1AC7">
      <w:pPr>
        <w:spacing w:after="0" w:line="240" w:lineRule="auto"/>
        <w:rPr>
          <w:rFonts w:asciiTheme="minorHAnsi" w:hAnsiTheme="minorHAnsi" w:cstheme="minorHAnsi"/>
          <w:sz w:val="24"/>
          <w:szCs w:val="24"/>
        </w:rPr>
      </w:pPr>
      <w:r w:rsidRPr="00AA7852">
        <w:rPr>
          <w:rFonts w:cstheme="minorHAnsi"/>
          <w:b/>
          <w:bCs/>
          <w:sz w:val="24"/>
          <w:szCs w:val="24"/>
          <w:lang w:val="cy-GB"/>
        </w:rPr>
        <w:t>Trefniada</w:t>
      </w:r>
      <w:r w:rsidRPr="00AA7852">
        <w:rPr>
          <w:rFonts w:cstheme="minorHAnsi"/>
          <w:b/>
          <w:bCs/>
          <w:sz w:val="24"/>
          <w:szCs w:val="24"/>
          <w:lang w:val="cy-GB"/>
        </w:rPr>
        <w:t xml:space="preserve">u mynediad </w:t>
      </w:r>
      <w:r w:rsidR="00090FD8" w:rsidRPr="00AA7852">
        <w:rPr>
          <w:rFonts w:asciiTheme="minorHAnsi" w:hAnsiTheme="minorHAnsi" w:cstheme="minorHAnsi"/>
          <w:sz w:val="24"/>
          <w:szCs w:val="24"/>
          <w:shd w:val="clear" w:color="auto" w:fill="FFFFFF"/>
          <w:lang w:val="cy-GB"/>
        </w:rPr>
        <w:t xml:space="preserve">yw addasiadau cyn yr arholiadau ar gyfer ymgeiswyr gydag anawsterau ac anableddau dysgu yn seiliedig ar dystiolaeth o angen a ffordd arferol o weithio. Maen </w:t>
      </w:r>
      <w:r w:rsidRPr="00AA7852">
        <w:rPr>
          <w:rFonts w:cstheme="minorHAnsi"/>
          <w:sz w:val="24"/>
          <w:szCs w:val="24"/>
          <w:lang w:val="cy-GB"/>
        </w:rPr>
        <w:t xml:space="preserve"> nhw'n ystyried un neu fwy o'r namau canlynol pan fyddwch yn sefyll arholiad: eich anhaw</w:t>
      </w:r>
      <w:r w:rsidRPr="00AA7852">
        <w:rPr>
          <w:rFonts w:cstheme="minorHAnsi"/>
          <w:sz w:val="24"/>
          <w:szCs w:val="24"/>
          <w:lang w:val="cy-GB"/>
        </w:rPr>
        <w:t>ster dysgu, cyflwr meddygol, anabledd corfforol a/neu nam ar y synhwyrau.</w:t>
      </w:r>
    </w:p>
    <w:p w14:paraId="78AFD362" w14:textId="77777777" w:rsidR="001855A5" w:rsidRPr="00AA7852" w:rsidRDefault="001855A5" w:rsidP="007D1AC7">
      <w:pPr>
        <w:spacing w:after="0" w:line="240" w:lineRule="auto"/>
        <w:rPr>
          <w:rFonts w:asciiTheme="minorHAnsi" w:hAnsiTheme="minorHAnsi" w:cstheme="minorHAnsi"/>
          <w:sz w:val="24"/>
          <w:szCs w:val="24"/>
        </w:rPr>
      </w:pPr>
    </w:p>
    <w:p w14:paraId="0C4D4007" w14:textId="77777777" w:rsidR="00493660" w:rsidRPr="00AA7852" w:rsidRDefault="00415AE8" w:rsidP="007D1AC7">
      <w:pPr>
        <w:spacing w:after="0" w:line="240" w:lineRule="auto"/>
        <w:rPr>
          <w:rFonts w:asciiTheme="minorHAnsi" w:hAnsiTheme="minorHAnsi" w:cstheme="minorHAnsi"/>
          <w:bCs/>
          <w:sz w:val="24"/>
          <w:szCs w:val="24"/>
        </w:rPr>
      </w:pPr>
      <w:r w:rsidRPr="00AA7852">
        <w:rPr>
          <w:rFonts w:asciiTheme="minorHAnsi" w:hAnsiTheme="minorHAnsi" w:cstheme="minorHAnsi"/>
          <w:bCs/>
          <w:i/>
          <w:iCs/>
          <w:sz w:val="24"/>
          <w:szCs w:val="24"/>
          <w:lang w:val="cy-GB"/>
        </w:rPr>
        <w:t xml:space="preserve">Mae cyfeiriadau yn yr Hysbysiad Preifatrwydd hwn at y </w:t>
      </w:r>
      <w:r w:rsidRPr="00AA7852">
        <w:rPr>
          <w:rFonts w:asciiTheme="minorHAnsi" w:hAnsiTheme="minorHAnsi" w:cstheme="minorHAnsi"/>
          <w:b/>
          <w:bCs/>
          <w:i/>
          <w:iCs/>
          <w:sz w:val="24"/>
          <w:szCs w:val="24"/>
          <w:lang w:val="cy-GB"/>
        </w:rPr>
        <w:t xml:space="preserve">ffurflen Mynediad ar-lein </w:t>
      </w:r>
      <w:r w:rsidRPr="00AA7852">
        <w:rPr>
          <w:rFonts w:asciiTheme="minorHAnsi" w:hAnsiTheme="minorHAnsi" w:cstheme="minorHAnsi"/>
          <w:bCs/>
          <w:sz w:val="24"/>
          <w:szCs w:val="24"/>
          <w:lang w:val="cy-GB"/>
        </w:rPr>
        <w:t>yn gyfeiriadau at y ddogfen '</w:t>
      </w:r>
      <w:r w:rsidRPr="00AA7852">
        <w:rPr>
          <w:rFonts w:asciiTheme="minorHAnsi" w:hAnsiTheme="minorHAnsi" w:cstheme="minorHAnsi"/>
          <w:b/>
          <w:bCs/>
          <w:sz w:val="24"/>
          <w:szCs w:val="24"/>
          <w:lang w:val="cy-GB"/>
        </w:rPr>
        <w:t>Cydsyniad gan ymgeisydd arholiad (13 oed neu h</w:t>
      </w:r>
      <w:r w:rsidRPr="00AA7852">
        <w:rPr>
          <w:rFonts w:asciiTheme="minorHAnsi" w:hAnsiTheme="minorHAnsi" w:cstheme="minorHAnsi"/>
          <w:b/>
          <w:bCs/>
          <w:sz w:val="24"/>
          <w:szCs w:val="24"/>
          <w:lang w:val="cy-GB"/>
        </w:rPr>
        <w:t>ŷ</w:t>
      </w:r>
      <w:r w:rsidRPr="00AA7852">
        <w:rPr>
          <w:rFonts w:asciiTheme="minorHAnsi" w:hAnsiTheme="minorHAnsi" w:cstheme="minorHAnsi"/>
          <w:b/>
          <w:bCs/>
          <w:sz w:val="24"/>
          <w:szCs w:val="24"/>
          <w:lang w:val="cy-GB"/>
        </w:rPr>
        <w:t xml:space="preserve">n) i brosesu data personol: </w:t>
      </w:r>
      <w:r w:rsidRPr="00AA7852">
        <w:rPr>
          <w:rFonts w:asciiTheme="minorHAnsi" w:hAnsiTheme="minorHAnsi" w:cstheme="minorHAnsi"/>
          <w:b/>
          <w:bCs/>
          <w:i/>
          <w:iCs/>
          <w:sz w:val="24"/>
          <w:szCs w:val="24"/>
          <w:lang w:val="cy-GB"/>
        </w:rPr>
        <w:t>Trefniadau mynediad ar-lein</w:t>
      </w:r>
      <w:r w:rsidRPr="00AA7852">
        <w:rPr>
          <w:rFonts w:asciiTheme="minorHAnsi" w:hAnsiTheme="minorHAnsi" w:cstheme="minorHAnsi"/>
          <w:bCs/>
          <w:sz w:val="24"/>
          <w:szCs w:val="24"/>
          <w:lang w:val="cy-GB"/>
        </w:rPr>
        <w:t>'</w:t>
      </w:r>
      <w:r w:rsidRPr="00AA7852">
        <w:rPr>
          <w:rFonts w:asciiTheme="minorHAnsi" w:hAnsiTheme="minorHAnsi" w:cstheme="minorHAnsi"/>
          <w:b/>
          <w:bCs/>
          <w:sz w:val="24"/>
          <w:szCs w:val="24"/>
          <w:lang w:val="cy-GB"/>
        </w:rPr>
        <w:t xml:space="preserve"> </w:t>
      </w:r>
      <w:r w:rsidRPr="00AA7852">
        <w:rPr>
          <w:rFonts w:asciiTheme="minorHAnsi" w:hAnsiTheme="minorHAnsi" w:cstheme="minorHAnsi"/>
          <w:bCs/>
          <w:sz w:val="24"/>
          <w:szCs w:val="24"/>
          <w:lang w:val="cy-GB"/>
        </w:rPr>
        <w:t>sydd wedi eu darparu i chi gan eich canolfan.</w:t>
      </w:r>
    </w:p>
    <w:p w14:paraId="0A9E15E7" w14:textId="77777777" w:rsidR="00493660" w:rsidRPr="00AA7852" w:rsidRDefault="00493660" w:rsidP="007D1AC7">
      <w:pPr>
        <w:spacing w:after="0" w:line="240" w:lineRule="auto"/>
        <w:rPr>
          <w:rFonts w:asciiTheme="minorHAnsi" w:hAnsiTheme="minorHAnsi" w:cstheme="minorHAnsi"/>
          <w:bCs/>
          <w:sz w:val="24"/>
          <w:szCs w:val="24"/>
        </w:rPr>
      </w:pPr>
    </w:p>
    <w:p w14:paraId="6DBAEBB9" w14:textId="77777777" w:rsidR="00840C5B" w:rsidRPr="00AA7852" w:rsidRDefault="00840C5B" w:rsidP="007D1AC7">
      <w:pPr>
        <w:spacing w:after="0" w:line="240" w:lineRule="auto"/>
        <w:rPr>
          <w:rFonts w:asciiTheme="minorHAnsi" w:hAnsiTheme="minorHAnsi" w:cstheme="minorHAnsi"/>
          <w:bCs/>
          <w:sz w:val="24"/>
          <w:szCs w:val="24"/>
        </w:rPr>
      </w:pPr>
    </w:p>
    <w:p w14:paraId="36F209E0" w14:textId="77777777" w:rsidR="00C2518B" w:rsidRPr="00721005" w:rsidRDefault="00415AE8" w:rsidP="007D1AC7">
      <w:pPr>
        <w:spacing w:after="0" w:line="240" w:lineRule="auto"/>
        <w:rPr>
          <w:rFonts w:asciiTheme="minorHAnsi" w:hAnsiTheme="minorHAnsi" w:cstheme="minorHAnsi"/>
          <w:bCs/>
          <w:sz w:val="28"/>
          <w:szCs w:val="28"/>
        </w:rPr>
      </w:pPr>
      <w:r>
        <w:rPr>
          <w:rFonts w:cstheme="minorHAnsi"/>
          <w:bCs/>
          <w:sz w:val="28"/>
          <w:szCs w:val="28"/>
          <w:lang w:val="cy-GB"/>
        </w:rPr>
        <w:br w:type="page"/>
      </w:r>
    </w:p>
    <w:p w14:paraId="7E719EFA" w14:textId="77777777" w:rsidR="007D1AC7" w:rsidRPr="00AA7852" w:rsidRDefault="00415AE8" w:rsidP="007D1AC7">
      <w:pPr>
        <w:spacing w:after="0" w:line="240" w:lineRule="auto"/>
        <w:rPr>
          <w:rFonts w:asciiTheme="minorHAnsi" w:hAnsiTheme="minorHAnsi" w:cstheme="minorHAnsi"/>
          <w:b/>
          <w:sz w:val="28"/>
          <w:szCs w:val="28"/>
        </w:rPr>
      </w:pPr>
      <w:r w:rsidRPr="00AA7852">
        <w:rPr>
          <w:rFonts w:cstheme="minorHAnsi"/>
          <w:b/>
          <w:bCs/>
          <w:sz w:val="28"/>
          <w:szCs w:val="28"/>
          <w:lang w:val="cy-GB"/>
        </w:rPr>
        <w:lastRenderedPageBreak/>
        <w:t>Eich rheolydd</w:t>
      </w:r>
    </w:p>
    <w:p w14:paraId="67ECDD65" w14:textId="77777777" w:rsidR="00493660" w:rsidRPr="00AA7852" w:rsidRDefault="00493660" w:rsidP="007D1AC7">
      <w:pPr>
        <w:spacing w:after="0" w:line="240" w:lineRule="auto"/>
        <w:rPr>
          <w:rFonts w:asciiTheme="minorHAnsi" w:hAnsiTheme="minorHAnsi" w:cstheme="minorHAnsi"/>
          <w:bCs/>
          <w:sz w:val="24"/>
          <w:szCs w:val="24"/>
        </w:rPr>
      </w:pPr>
    </w:p>
    <w:p w14:paraId="04F66035" w14:textId="77777777" w:rsidR="007D1AC7"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Mae'r ganolfan yn rheolydd ar eich gwybodaeth bersonol. Bydd y cyrff dyfarnu, gan gynnwys y Cyd-gyngor Cymwysterau, hefyd yn </w:t>
      </w:r>
      <w:r w:rsidRPr="00AA7852">
        <w:rPr>
          <w:rFonts w:asciiTheme="minorHAnsi" w:hAnsiTheme="minorHAnsi" w:cstheme="minorHAnsi"/>
          <w:sz w:val="24"/>
          <w:szCs w:val="24"/>
          <w:lang w:val="cy-GB"/>
        </w:rPr>
        <w:t>rheolyddion pan fyddant yn derbyn neu'n defnyddio eich gwybodaeth bersonol.</w:t>
      </w:r>
    </w:p>
    <w:p w14:paraId="7AD59609" w14:textId="77777777" w:rsidR="007D1AC7" w:rsidRPr="00AA7852" w:rsidRDefault="007D1AC7" w:rsidP="007D1AC7">
      <w:pPr>
        <w:spacing w:after="0" w:line="240" w:lineRule="auto"/>
        <w:rPr>
          <w:rFonts w:asciiTheme="minorHAnsi" w:hAnsiTheme="minorHAnsi" w:cstheme="minorHAnsi"/>
          <w:sz w:val="24"/>
          <w:szCs w:val="24"/>
        </w:rPr>
      </w:pPr>
    </w:p>
    <w:p w14:paraId="6EE9CDBB" w14:textId="77777777" w:rsidR="0039646C" w:rsidRPr="009A5764" w:rsidRDefault="00415AE8" w:rsidP="007D1AC7">
      <w:pPr>
        <w:spacing w:after="0" w:line="240" w:lineRule="auto"/>
        <w:rPr>
          <w:rFonts w:asciiTheme="minorHAnsi" w:hAnsiTheme="minorHAnsi" w:cstheme="minorHAnsi"/>
          <w:strike/>
          <w:color w:val="0000FF"/>
          <w:sz w:val="24"/>
          <w:szCs w:val="24"/>
          <w:u w:val="single"/>
        </w:rPr>
      </w:pPr>
      <w:r w:rsidRPr="00AA7852">
        <w:rPr>
          <w:rFonts w:asciiTheme="minorHAnsi" w:hAnsiTheme="minorHAnsi" w:cstheme="minorHAnsi"/>
          <w:b/>
          <w:bCs/>
          <w:sz w:val="24"/>
          <w:szCs w:val="24"/>
          <w:lang w:val="cy-GB"/>
        </w:rPr>
        <w:t xml:space="preserve">Rheolydd </w:t>
      </w:r>
      <w:r w:rsidRPr="00AA7852">
        <w:rPr>
          <w:rFonts w:asciiTheme="minorHAnsi" w:hAnsiTheme="minorHAnsi" w:cstheme="minorHAnsi"/>
          <w:sz w:val="24"/>
          <w:szCs w:val="24"/>
          <w:lang w:val="cy-GB"/>
        </w:rPr>
        <w:t xml:space="preserve">yw rhywun sy'n defnyddio eich gwybodaeth bersonol ac yn penderfynu ar y dibenion y bydd yn cael ei defnyddio ar eu cyfer, a'r dulliau o’idefnyddio. Mae manylion cyswllt y ganolfan wedi'u cynnwys yn y </w:t>
      </w:r>
      <w:r w:rsidRPr="00AA7852">
        <w:rPr>
          <w:rFonts w:asciiTheme="minorHAnsi" w:hAnsiTheme="minorHAnsi" w:cstheme="minorHAnsi"/>
          <w:i/>
          <w:iCs/>
          <w:sz w:val="24"/>
          <w:szCs w:val="24"/>
          <w:lang w:val="cy-GB"/>
        </w:rPr>
        <w:t>ffurflen</w:t>
      </w:r>
      <w:r w:rsidRPr="00AA7852">
        <w:rPr>
          <w:rFonts w:asciiTheme="minorHAnsi" w:hAnsiTheme="minorHAnsi" w:cstheme="minorHAnsi"/>
          <w:sz w:val="24"/>
          <w:szCs w:val="24"/>
          <w:lang w:val="cy-GB"/>
        </w:rPr>
        <w:t xml:space="preserve"> </w:t>
      </w:r>
      <w:r w:rsidRPr="00AA7852">
        <w:rPr>
          <w:rFonts w:asciiTheme="minorHAnsi" w:hAnsiTheme="minorHAnsi" w:cstheme="minorHAnsi"/>
          <w:i/>
          <w:iCs/>
          <w:sz w:val="24"/>
          <w:szCs w:val="24"/>
          <w:lang w:val="cy-GB"/>
        </w:rPr>
        <w:t>trefniadau Mynediad</w:t>
      </w:r>
      <w:r w:rsidRPr="00AA7852">
        <w:rPr>
          <w:rFonts w:asciiTheme="minorHAnsi" w:hAnsiTheme="minorHAnsi" w:cstheme="minorHAnsi"/>
          <w:sz w:val="24"/>
          <w:szCs w:val="24"/>
          <w:lang w:val="cy-GB"/>
        </w:rPr>
        <w:t xml:space="preserve"> </w:t>
      </w:r>
      <w:r w:rsidRPr="00AA7852">
        <w:rPr>
          <w:rFonts w:asciiTheme="minorHAnsi" w:hAnsiTheme="minorHAnsi" w:cstheme="minorHAnsi"/>
          <w:i/>
          <w:iCs/>
          <w:sz w:val="24"/>
          <w:szCs w:val="24"/>
          <w:lang w:val="cy-GB"/>
        </w:rPr>
        <w:t>ar-lein</w:t>
      </w:r>
      <w:r w:rsidRPr="00AA7852">
        <w:rPr>
          <w:rFonts w:asciiTheme="minorHAnsi" w:hAnsiTheme="minorHAnsi" w:cstheme="minorHAnsi"/>
          <w:sz w:val="24"/>
          <w:szCs w:val="24"/>
          <w:lang w:val="cy-GB"/>
        </w:rPr>
        <w:t>. Mae manylion cyswl</w:t>
      </w:r>
      <w:r w:rsidRPr="00AA7852">
        <w:rPr>
          <w:rFonts w:asciiTheme="minorHAnsi" w:hAnsiTheme="minorHAnsi" w:cstheme="minorHAnsi"/>
          <w:sz w:val="24"/>
          <w:szCs w:val="24"/>
          <w:lang w:val="cy-GB"/>
        </w:rPr>
        <w:t xml:space="preserve">lt y cyrff dyfarnu i'w gweld yn: </w:t>
      </w:r>
      <w:hyperlink r:id="rId10" w:history="1">
        <w:r w:rsidR="001855A5" w:rsidRPr="00AA7852">
          <w:rPr>
            <w:rStyle w:val="Hyperlink"/>
            <w:rFonts w:cstheme="minorHAnsi"/>
            <w:sz w:val="24"/>
            <w:szCs w:val="24"/>
            <w:lang w:val="cy-GB"/>
          </w:rPr>
          <w:t>https://www.jcq.org.uk/contact-our-members/</w:t>
        </w:r>
      </w:hyperlink>
      <w:r w:rsidR="00AE762D" w:rsidRPr="00AA7852">
        <w:rPr>
          <w:rFonts w:asciiTheme="minorHAnsi" w:hAnsiTheme="minorHAnsi" w:cstheme="minorHAnsi"/>
          <w:sz w:val="24"/>
          <w:szCs w:val="24"/>
          <w:lang w:val="cy-GB"/>
        </w:rPr>
        <w:t xml:space="preserve">. </w:t>
      </w:r>
    </w:p>
    <w:p w14:paraId="1A865F85" w14:textId="77777777" w:rsidR="007D1AC7" w:rsidRPr="00AA7852" w:rsidRDefault="007D1AC7" w:rsidP="007D1AC7">
      <w:pPr>
        <w:spacing w:after="0" w:line="240" w:lineRule="auto"/>
        <w:rPr>
          <w:rFonts w:asciiTheme="minorHAnsi" w:hAnsiTheme="minorHAnsi" w:cstheme="minorHAnsi"/>
          <w:sz w:val="24"/>
          <w:szCs w:val="24"/>
        </w:rPr>
      </w:pPr>
    </w:p>
    <w:p w14:paraId="300B2A0A" w14:textId="77777777" w:rsidR="00840C5B" w:rsidRPr="00AA7852" w:rsidRDefault="00840C5B">
      <w:pPr>
        <w:spacing w:after="0" w:line="240" w:lineRule="auto"/>
        <w:rPr>
          <w:rFonts w:asciiTheme="minorHAnsi" w:hAnsiTheme="minorHAnsi" w:cstheme="minorHAnsi"/>
          <w:sz w:val="24"/>
          <w:szCs w:val="24"/>
        </w:rPr>
      </w:pPr>
    </w:p>
    <w:p w14:paraId="3758885E" w14:textId="77777777" w:rsidR="007D1AC7" w:rsidRPr="00AA7852" w:rsidRDefault="00415AE8" w:rsidP="007D1AC7">
      <w:pPr>
        <w:spacing w:after="0" w:line="240" w:lineRule="auto"/>
        <w:rPr>
          <w:rFonts w:asciiTheme="minorHAnsi" w:hAnsiTheme="minorHAnsi" w:cstheme="minorHAnsi"/>
          <w:sz w:val="28"/>
          <w:szCs w:val="28"/>
        </w:rPr>
      </w:pPr>
      <w:r w:rsidRPr="00AA7852">
        <w:rPr>
          <w:rFonts w:cstheme="minorHAnsi"/>
          <w:b/>
          <w:bCs/>
          <w:sz w:val="28"/>
          <w:szCs w:val="28"/>
          <w:lang w:val="cy-GB"/>
        </w:rPr>
        <w:t>Gwybodaeth Bersonol</w:t>
      </w:r>
      <w:r w:rsidRPr="00AA7852">
        <w:rPr>
          <w:rFonts w:cstheme="minorHAnsi"/>
          <w:sz w:val="28"/>
          <w:szCs w:val="28"/>
          <w:lang w:val="cy-GB"/>
        </w:rPr>
        <w:t xml:space="preserve"> </w:t>
      </w:r>
    </w:p>
    <w:p w14:paraId="5A74439B" w14:textId="77777777" w:rsidR="007D1AC7" w:rsidRPr="00AA7852" w:rsidRDefault="007D1AC7" w:rsidP="007D1AC7">
      <w:pPr>
        <w:spacing w:after="0" w:line="240" w:lineRule="auto"/>
        <w:rPr>
          <w:rFonts w:asciiTheme="minorHAnsi" w:hAnsiTheme="minorHAnsi" w:cstheme="minorHAnsi"/>
          <w:sz w:val="24"/>
          <w:szCs w:val="24"/>
        </w:rPr>
      </w:pPr>
    </w:p>
    <w:p w14:paraId="395279C2" w14:textId="77777777" w:rsidR="00C31217"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I wneud cais ar-lein am drefniadau mynediad, rhaid i'r ganolfan arholiadau ddefnyddio eich enw, dyddiad geni, rhif ymgeisydd, grŵp blwyddyn a'r flwyddyn/blynyddoedd academaidd pan fyddwch yn sefyll yr arholiadau. Rhaid iddynt hefyd gadarnhau beth yw eich n</w:t>
      </w:r>
      <w:r w:rsidRPr="00AA7852">
        <w:rPr>
          <w:rFonts w:asciiTheme="minorHAnsi" w:hAnsiTheme="minorHAnsi" w:cstheme="minorHAnsi"/>
          <w:sz w:val="24"/>
          <w:szCs w:val="24"/>
          <w:lang w:val="cy-GB"/>
        </w:rPr>
        <w:t>am(au), a'r anawsterau y maent yn eu hachosi, fel y bo’n berthnasol i'r cais am drefniadau mynediad.</w:t>
      </w:r>
    </w:p>
    <w:p w14:paraId="2C15E942" w14:textId="77777777" w:rsidR="00C31217" w:rsidRPr="00AA7852" w:rsidRDefault="00C31217" w:rsidP="007D1AC7">
      <w:pPr>
        <w:spacing w:after="0" w:line="240" w:lineRule="auto"/>
        <w:rPr>
          <w:rFonts w:asciiTheme="minorHAnsi" w:hAnsiTheme="minorHAnsi" w:cstheme="minorHAnsi"/>
          <w:sz w:val="24"/>
          <w:szCs w:val="24"/>
        </w:rPr>
      </w:pPr>
    </w:p>
    <w:p w14:paraId="5FA26463" w14:textId="77777777" w:rsidR="00AE762D"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Os gwrthodir y cais ar-lein am drefniadau mynediad, gall eich canolfan gyfeirio'r penderfyniad at bob corff dyfarnu perthnasol i’w adolygu. Fel rhan o'r a</w:t>
      </w:r>
      <w:r w:rsidRPr="00AA7852">
        <w:rPr>
          <w:rFonts w:asciiTheme="minorHAnsi" w:hAnsiTheme="minorHAnsi" w:cstheme="minorHAnsi"/>
          <w:sz w:val="24"/>
          <w:szCs w:val="24"/>
          <w:lang w:val="cy-GB"/>
        </w:rPr>
        <w:t xml:space="preserve">dolygiad hwn, bydd angen i'ch canolfan ddarparu </w:t>
      </w:r>
      <w:r w:rsidRPr="00AA7852">
        <w:rPr>
          <w:rFonts w:asciiTheme="minorHAnsi" w:hAnsiTheme="minorHAnsi" w:cstheme="minorHAnsi"/>
          <w:b/>
          <w:bCs/>
          <w:sz w:val="24"/>
          <w:szCs w:val="24"/>
          <w:lang w:val="cy-GB"/>
        </w:rPr>
        <w:t>gwybodaeth</w:t>
      </w:r>
      <w:r w:rsidRPr="00AA7852">
        <w:rPr>
          <w:rFonts w:asciiTheme="minorHAnsi" w:hAnsiTheme="minorHAnsi" w:cstheme="minorHAnsi"/>
          <w:sz w:val="24"/>
          <w:szCs w:val="24"/>
          <w:lang w:val="cy-GB"/>
        </w:rPr>
        <w:t xml:space="preserve"> </w:t>
      </w:r>
      <w:r w:rsidRPr="00AA7852">
        <w:rPr>
          <w:rFonts w:asciiTheme="minorHAnsi" w:hAnsiTheme="minorHAnsi" w:cstheme="minorHAnsi"/>
          <w:b/>
          <w:bCs/>
          <w:sz w:val="24"/>
          <w:szCs w:val="24"/>
          <w:lang w:val="cy-GB"/>
        </w:rPr>
        <w:t xml:space="preserve">fanwl </w:t>
      </w:r>
      <w:r w:rsidRPr="00AA7852">
        <w:rPr>
          <w:rFonts w:asciiTheme="minorHAnsi" w:hAnsiTheme="minorHAnsi" w:cstheme="minorHAnsi"/>
          <w:sz w:val="24"/>
          <w:szCs w:val="24"/>
          <w:lang w:val="cy-GB"/>
        </w:rPr>
        <w:t>am eich nam(au), a'r anawsterau a achoswyd, er mwyn galluogi'r cyrff dyfarnu perthnasol i wneud penderfyniad.</w:t>
      </w:r>
    </w:p>
    <w:p w14:paraId="73F21AE1" w14:textId="77777777" w:rsidR="00B00811" w:rsidRPr="00AA7852" w:rsidRDefault="00B00811" w:rsidP="007D1AC7">
      <w:pPr>
        <w:spacing w:after="0" w:line="240" w:lineRule="auto"/>
        <w:rPr>
          <w:rFonts w:asciiTheme="minorHAnsi" w:hAnsiTheme="minorHAnsi" w:cstheme="minorHAnsi"/>
          <w:sz w:val="24"/>
          <w:szCs w:val="24"/>
        </w:rPr>
      </w:pPr>
    </w:p>
    <w:p w14:paraId="29FE1FAD" w14:textId="77777777" w:rsidR="00840C5B" w:rsidRPr="00AA7852" w:rsidRDefault="00840C5B" w:rsidP="007D1AC7">
      <w:pPr>
        <w:spacing w:after="0" w:line="240" w:lineRule="auto"/>
        <w:rPr>
          <w:rFonts w:asciiTheme="minorHAnsi" w:hAnsiTheme="minorHAnsi" w:cstheme="minorHAnsi"/>
          <w:sz w:val="24"/>
          <w:szCs w:val="24"/>
        </w:rPr>
      </w:pPr>
    </w:p>
    <w:p w14:paraId="15120618" w14:textId="77777777" w:rsidR="007D1AC7" w:rsidRPr="00AA7852" w:rsidRDefault="00415AE8" w:rsidP="007D1AC7">
      <w:pPr>
        <w:spacing w:after="0" w:line="240" w:lineRule="auto"/>
        <w:rPr>
          <w:rFonts w:asciiTheme="minorHAnsi" w:hAnsiTheme="minorHAnsi" w:cstheme="minorHAnsi"/>
          <w:b/>
          <w:sz w:val="28"/>
          <w:szCs w:val="28"/>
        </w:rPr>
      </w:pPr>
      <w:r w:rsidRPr="00AA7852">
        <w:rPr>
          <w:rFonts w:cstheme="minorHAnsi"/>
          <w:b/>
          <w:bCs/>
          <w:sz w:val="28"/>
          <w:szCs w:val="28"/>
          <w:lang w:val="cy-GB"/>
        </w:rPr>
        <w:t>Sut y defnyddir eich gwybodaeth bersonol</w:t>
      </w:r>
    </w:p>
    <w:p w14:paraId="6F807CD0" w14:textId="77777777" w:rsidR="007D1AC7" w:rsidRPr="00AA7852" w:rsidRDefault="007D1AC7" w:rsidP="007D1AC7">
      <w:pPr>
        <w:spacing w:after="0" w:line="240" w:lineRule="auto"/>
        <w:rPr>
          <w:rFonts w:asciiTheme="minorHAnsi" w:hAnsiTheme="minorHAnsi" w:cstheme="minorHAnsi"/>
          <w:sz w:val="24"/>
          <w:szCs w:val="24"/>
        </w:rPr>
      </w:pPr>
    </w:p>
    <w:p w14:paraId="2F413D50" w14:textId="77777777" w:rsidR="00EE5177"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Os ydych yn llofnodi'r ffurflen</w:t>
      </w:r>
      <w:r w:rsidRPr="00AA7852">
        <w:rPr>
          <w:rFonts w:asciiTheme="minorHAnsi" w:hAnsiTheme="minorHAnsi" w:cstheme="minorHAnsi"/>
          <w:i/>
          <w:iCs/>
          <w:sz w:val="24"/>
          <w:szCs w:val="24"/>
          <w:lang w:val="cy-GB"/>
        </w:rPr>
        <w:t xml:space="preserve"> trefn</w:t>
      </w:r>
      <w:r w:rsidRPr="00AA7852">
        <w:rPr>
          <w:rFonts w:asciiTheme="minorHAnsi" w:hAnsiTheme="minorHAnsi" w:cstheme="minorHAnsi"/>
          <w:i/>
          <w:iCs/>
          <w:sz w:val="24"/>
          <w:szCs w:val="24"/>
          <w:lang w:val="cy-GB"/>
        </w:rPr>
        <w:t>iadau mynediad ar-lein</w:t>
      </w:r>
      <w:r w:rsidRPr="00AA7852">
        <w:rPr>
          <w:rFonts w:asciiTheme="minorHAnsi" w:hAnsiTheme="minorHAnsi" w:cstheme="minorHAnsi"/>
          <w:sz w:val="24"/>
          <w:szCs w:val="24"/>
          <w:lang w:val="cy-GB"/>
        </w:rPr>
        <w:t xml:space="preserve"> ar y dudalen nesaf er mwyn cydsynio, bydd y ganolfan arholiadau'n gwneud cais ar-lein am eich trefniant/trefniadau mynediad. Mae'r system ar-lein yn cael ei chomisiynu gan y CGC ac yn cael ei gweithredu gan un o'r cyrff </w:t>
      </w:r>
      <w:r w:rsidRPr="00AA7852">
        <w:rPr>
          <w:rFonts w:asciiTheme="minorHAnsi" w:hAnsiTheme="minorHAnsi" w:cstheme="minorHAnsi"/>
          <w:sz w:val="24"/>
          <w:szCs w:val="24"/>
          <w:lang w:val="cy-GB"/>
        </w:rPr>
        <w:t>dyfarnu ar ran y lleill.</w:t>
      </w:r>
    </w:p>
    <w:p w14:paraId="74D9E260" w14:textId="77777777" w:rsidR="00EE5177" w:rsidRPr="00AA7852" w:rsidRDefault="00EE5177" w:rsidP="007D1AC7">
      <w:pPr>
        <w:spacing w:after="0" w:line="240" w:lineRule="auto"/>
        <w:rPr>
          <w:rFonts w:asciiTheme="minorHAnsi" w:hAnsiTheme="minorHAnsi" w:cstheme="minorHAnsi"/>
          <w:sz w:val="24"/>
          <w:szCs w:val="24"/>
        </w:rPr>
      </w:pPr>
    </w:p>
    <w:p w14:paraId="65CE858B" w14:textId="77777777" w:rsidR="00EE5177"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Mae'r system ar-lein wedi'i rhaglennu i wneud penderfyniad ynglŷn â'ch cais. Os gwrthodir y cais a bod eich canolfan yn cyfeirio'r penderfyniad, bydd yn rhaid iddi ddarparu'r wybodaeth fanwl a ddisgrifir uchod. Bydd y corff/cyrff </w:t>
      </w:r>
      <w:r w:rsidRPr="00AA7852">
        <w:rPr>
          <w:rFonts w:asciiTheme="minorHAnsi" w:hAnsiTheme="minorHAnsi" w:cstheme="minorHAnsi"/>
          <w:sz w:val="24"/>
          <w:szCs w:val="24"/>
          <w:lang w:val="cy-GB"/>
        </w:rPr>
        <w:t>dyfarnu perthnasol yn defnyddio'r wybodaeth fanwl i adolygu'r cais ac naill ai'n cadarnhau neu'n newid y penderfyniad.</w:t>
      </w:r>
    </w:p>
    <w:p w14:paraId="3EE60B53" w14:textId="77777777" w:rsidR="00C15CB5" w:rsidRPr="00AA7852" w:rsidRDefault="00C15CB5" w:rsidP="007D1AC7">
      <w:pPr>
        <w:spacing w:after="0" w:line="240" w:lineRule="auto"/>
        <w:rPr>
          <w:rFonts w:asciiTheme="minorHAnsi" w:hAnsiTheme="minorHAnsi" w:cstheme="minorHAnsi"/>
          <w:sz w:val="24"/>
          <w:szCs w:val="24"/>
        </w:rPr>
      </w:pPr>
    </w:p>
    <w:p w14:paraId="1A4D4339" w14:textId="77777777" w:rsidR="00C15CB5"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Bydd eich gwybodaeth bersonol a gyflwynir yn y </w:t>
      </w:r>
      <w:r w:rsidRPr="00AA7852">
        <w:rPr>
          <w:rFonts w:asciiTheme="minorHAnsi" w:hAnsiTheme="minorHAnsi" w:cstheme="minorHAnsi"/>
          <w:i/>
          <w:iCs/>
          <w:sz w:val="24"/>
          <w:szCs w:val="24"/>
          <w:lang w:val="cy-GB"/>
        </w:rPr>
        <w:t>ffurflen ar-lein</w:t>
      </w:r>
      <w:r w:rsidRPr="00AA7852">
        <w:rPr>
          <w:rFonts w:asciiTheme="minorHAnsi" w:hAnsiTheme="minorHAnsi" w:cstheme="minorHAnsi"/>
          <w:sz w:val="24"/>
          <w:szCs w:val="24"/>
          <w:lang w:val="cy-GB"/>
        </w:rPr>
        <w:t xml:space="preserve"> </w:t>
      </w:r>
      <w:r w:rsidRPr="00AA7852">
        <w:rPr>
          <w:rFonts w:asciiTheme="minorHAnsi" w:hAnsiTheme="minorHAnsi" w:cstheme="minorHAnsi"/>
          <w:i/>
          <w:iCs/>
          <w:sz w:val="24"/>
          <w:szCs w:val="24"/>
          <w:lang w:val="cy-GB"/>
        </w:rPr>
        <w:t>trefniadau Mynediad</w:t>
      </w:r>
      <w:r w:rsidRPr="00AA7852">
        <w:rPr>
          <w:rFonts w:asciiTheme="minorHAnsi" w:hAnsiTheme="minorHAnsi" w:cstheme="minorHAnsi"/>
          <w:sz w:val="24"/>
          <w:szCs w:val="24"/>
          <w:lang w:val="cy-GB"/>
        </w:rPr>
        <w:t>, a'r wybodaeth fanwl, yn cael ei chadw gan eich cano</w:t>
      </w:r>
      <w:r w:rsidRPr="00AA7852">
        <w:rPr>
          <w:rFonts w:asciiTheme="minorHAnsi" w:hAnsiTheme="minorHAnsi" w:cstheme="minorHAnsi"/>
          <w:sz w:val="24"/>
          <w:szCs w:val="24"/>
          <w:lang w:val="cy-GB"/>
        </w:rPr>
        <w:t>lfan. Bydd y ganolfan yn dweud wrthych pa mor hir y bydd y ffurf a'r wybodaeth yn cael eu cadw. Bydd y corff/cyrff dyfarnu perthnasol yn cadw'r wybodaeth sy'n cael ei chyflwyno ar-lein, ac unrhyw wybodaeth fanwl, am hyd at saith (7) mlynedd.</w:t>
      </w:r>
    </w:p>
    <w:p w14:paraId="2118B3E8" w14:textId="77777777" w:rsidR="00EE5177" w:rsidRPr="00AA7852" w:rsidRDefault="00EE5177" w:rsidP="007D1AC7">
      <w:pPr>
        <w:spacing w:after="0" w:line="240" w:lineRule="auto"/>
        <w:rPr>
          <w:rFonts w:asciiTheme="minorHAnsi" w:hAnsiTheme="minorHAnsi" w:cstheme="minorHAnsi"/>
          <w:sz w:val="24"/>
          <w:szCs w:val="24"/>
        </w:rPr>
      </w:pPr>
    </w:p>
    <w:p w14:paraId="4C64F05B" w14:textId="77777777" w:rsidR="002449DD"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lastRenderedPageBreak/>
        <w:t>Gellir def</w:t>
      </w:r>
      <w:r w:rsidRPr="00AA7852">
        <w:rPr>
          <w:rFonts w:asciiTheme="minorHAnsi" w:hAnsiTheme="minorHAnsi" w:cstheme="minorHAnsi"/>
          <w:sz w:val="24"/>
          <w:szCs w:val="24"/>
          <w:lang w:val="cy-GB"/>
        </w:rPr>
        <w:t>nyddio eich gwybodaeth at ddibenion eraill, heb eich caniatâd, mewn rhai amgylchiadau, megis cydymffurfio â'r gyfraith neu i fynd i’r afael â throsedd, wrth ddelio â chamymddygiad honedig, neu i roi gwybod am gamymddygiad posibl neu dwyll i reoleiddwyr (me</w:t>
      </w:r>
      <w:r w:rsidRPr="00AA7852">
        <w:rPr>
          <w:rFonts w:asciiTheme="minorHAnsi" w:hAnsiTheme="minorHAnsi" w:cstheme="minorHAnsi"/>
          <w:sz w:val="24"/>
          <w:szCs w:val="24"/>
          <w:lang w:val="cy-GB"/>
        </w:rPr>
        <w:t>gis Ofqual neu Gymwysterau Cymru). Gall y cyrff dyfarnu rannu eich gwybodaeth â'i gilydd mewn rhai amgylchiadau, er mwyn eu helpu i sicrhau cysondeb yn eu penderfyniadau. Bydd y CGC a phob un o'r cyrff dyfarnu hefyd angen i'w cyflenwyr ddefnyddio eich gwyb</w:t>
      </w:r>
      <w:r w:rsidRPr="00AA7852">
        <w:rPr>
          <w:rFonts w:asciiTheme="minorHAnsi" w:hAnsiTheme="minorHAnsi" w:cstheme="minorHAnsi"/>
          <w:sz w:val="24"/>
          <w:szCs w:val="24"/>
          <w:lang w:val="cy-GB"/>
        </w:rPr>
        <w:t>odaeth (er enghraifft, mae'r porth ar-lein ar gyfer trefniadau mynediad yn dibynnu ar ddarparwyr gwesteiwr a chysylltedd).</w:t>
      </w:r>
    </w:p>
    <w:p w14:paraId="5765BD28" w14:textId="77777777" w:rsidR="002449DD" w:rsidRPr="00AA7852" w:rsidRDefault="002449DD" w:rsidP="007D1AC7">
      <w:pPr>
        <w:spacing w:after="0" w:line="240" w:lineRule="auto"/>
        <w:rPr>
          <w:rFonts w:asciiTheme="minorHAnsi" w:hAnsiTheme="minorHAnsi" w:cstheme="minorHAnsi"/>
          <w:sz w:val="24"/>
          <w:szCs w:val="24"/>
        </w:rPr>
      </w:pPr>
    </w:p>
    <w:p w14:paraId="75168929" w14:textId="77777777" w:rsidR="007D1AC7"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Mae'r cyrff dyfarnu'n defnyddio eich gwybodaeth bersonol yn y DU, lle mae cyfreithiau'n diogelu'r wybodaeth.  Bydd eich gwybodaeth bersonol ddim ond yn gadael y DU os ydych chi neu'ch canolfan arholiadau y tu allan i'r DU, lle mae'n bosibl na fydd deddfau </w:t>
      </w:r>
      <w:r w:rsidRPr="00AA7852">
        <w:rPr>
          <w:rFonts w:asciiTheme="minorHAnsi" w:hAnsiTheme="minorHAnsi" w:cstheme="minorHAnsi"/>
          <w:sz w:val="24"/>
          <w:szCs w:val="24"/>
          <w:lang w:val="cy-GB"/>
        </w:rPr>
        <w:t>o'r fath yn berthnasol.  Gallwch ddod o hyd i ragor o fanylion, gan gynnwys y sail gyfreithiol i ddefnyddio'ch gwybodaeth bersonol gan eich canolfan arholiadau a'r cyrff dyfarnu yn:</w:t>
      </w:r>
    </w:p>
    <w:p w14:paraId="7C98DDBB" w14:textId="77777777" w:rsidR="00EC19D5" w:rsidRDefault="00415AE8" w:rsidP="007D1AC7">
      <w:pPr>
        <w:spacing w:after="0" w:line="240" w:lineRule="auto"/>
        <w:rPr>
          <w:rStyle w:val="Hyperlink"/>
        </w:rPr>
      </w:pPr>
      <w:hyperlink r:id="rId11" w:history="1">
        <w:r w:rsidR="00C2518B" w:rsidRPr="00C2518B">
          <w:rPr>
            <w:rStyle w:val="Hyperlink"/>
            <w:lang w:val="cy-GB"/>
          </w:rPr>
          <w:t>https://www.jcq.org.uk/exams-office/information-for-candidates-documents/</w:t>
        </w:r>
      </w:hyperlink>
    </w:p>
    <w:p w14:paraId="0F7F483F" w14:textId="77777777" w:rsidR="00EC19D5" w:rsidRPr="00240C47" w:rsidRDefault="00EC19D5" w:rsidP="007D1AC7">
      <w:pPr>
        <w:spacing w:after="0" w:line="240" w:lineRule="auto"/>
        <w:rPr>
          <w:rStyle w:val="Hyperlink"/>
          <w:color w:val="auto"/>
        </w:rPr>
      </w:pPr>
    </w:p>
    <w:p w14:paraId="21034F5D" w14:textId="77777777" w:rsidR="00240C47" w:rsidRPr="00240C47" w:rsidRDefault="00240C47" w:rsidP="007D1AC7">
      <w:pPr>
        <w:spacing w:after="0" w:line="240" w:lineRule="auto"/>
        <w:rPr>
          <w:rStyle w:val="Hyperlink"/>
          <w:color w:val="auto"/>
        </w:rPr>
      </w:pPr>
    </w:p>
    <w:p w14:paraId="17085849" w14:textId="77777777" w:rsidR="007D1AC7" w:rsidRPr="00EC19D5" w:rsidRDefault="00415AE8" w:rsidP="007D1AC7">
      <w:pPr>
        <w:spacing w:after="0" w:line="240" w:lineRule="auto"/>
        <w:rPr>
          <w:rFonts w:asciiTheme="minorHAnsi" w:hAnsiTheme="minorHAnsi" w:cstheme="minorHAnsi"/>
          <w:sz w:val="24"/>
          <w:szCs w:val="24"/>
        </w:rPr>
      </w:pPr>
      <w:r w:rsidRPr="006A21BD">
        <w:rPr>
          <w:rFonts w:cstheme="minorHAnsi"/>
          <w:b/>
          <w:bCs/>
          <w:sz w:val="28"/>
          <w:szCs w:val="28"/>
          <w:lang w:val="cy-GB"/>
        </w:rPr>
        <w:t>Eich dewisiadau</w:t>
      </w:r>
    </w:p>
    <w:p w14:paraId="362FB685" w14:textId="77777777" w:rsidR="007D1AC7" w:rsidRPr="00AA7852" w:rsidRDefault="007D1AC7" w:rsidP="007D1AC7">
      <w:pPr>
        <w:spacing w:after="0" w:line="240" w:lineRule="auto"/>
        <w:rPr>
          <w:rFonts w:asciiTheme="minorHAnsi" w:hAnsiTheme="minorHAnsi" w:cstheme="minorHAnsi"/>
          <w:sz w:val="24"/>
          <w:szCs w:val="24"/>
        </w:rPr>
      </w:pPr>
    </w:p>
    <w:p w14:paraId="5F79E987" w14:textId="77777777" w:rsidR="00A07ED2"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Nid oes rhaid i chi roi eich cydsyniad drwy lofnodi'r ffurflen </w:t>
      </w:r>
      <w:r w:rsidRPr="00AA7852">
        <w:rPr>
          <w:rFonts w:asciiTheme="minorHAnsi" w:hAnsiTheme="minorHAnsi" w:cstheme="minorHAnsi"/>
          <w:i/>
          <w:iCs/>
          <w:sz w:val="24"/>
          <w:szCs w:val="24"/>
          <w:lang w:val="cy-GB"/>
        </w:rPr>
        <w:t>Trefniadau Mynediad</w:t>
      </w:r>
      <w:r w:rsidRPr="00AA7852">
        <w:rPr>
          <w:rFonts w:asciiTheme="minorHAnsi" w:hAnsiTheme="minorHAnsi" w:cstheme="minorHAnsi"/>
          <w:sz w:val="24"/>
          <w:szCs w:val="24"/>
          <w:lang w:val="cy-GB"/>
        </w:rPr>
        <w:t>. Os ydych yn gwrthod rhoi cydsyniad, efallai na fydd y ganolfan arholiadau yn gallu prosesu cais ar-lein ar eich cyfer.</w:t>
      </w:r>
    </w:p>
    <w:p w14:paraId="6300B862" w14:textId="77777777" w:rsidR="00840C5B" w:rsidRPr="00AA7852" w:rsidRDefault="00840C5B" w:rsidP="007D1AC7">
      <w:pPr>
        <w:spacing w:after="0" w:line="240" w:lineRule="auto"/>
        <w:rPr>
          <w:rFonts w:asciiTheme="minorHAnsi" w:hAnsiTheme="minorHAnsi" w:cstheme="minorHAnsi"/>
          <w:sz w:val="24"/>
          <w:szCs w:val="24"/>
        </w:rPr>
      </w:pPr>
    </w:p>
    <w:p w14:paraId="2DAE675D" w14:textId="77777777" w:rsidR="00840C5B" w:rsidRPr="00AA7852" w:rsidRDefault="00840C5B" w:rsidP="007D1AC7">
      <w:pPr>
        <w:spacing w:after="0" w:line="240" w:lineRule="auto"/>
        <w:rPr>
          <w:rFonts w:asciiTheme="minorHAnsi" w:hAnsiTheme="minorHAnsi" w:cstheme="minorHAnsi"/>
          <w:sz w:val="24"/>
          <w:szCs w:val="24"/>
        </w:rPr>
      </w:pPr>
    </w:p>
    <w:p w14:paraId="16C01382" w14:textId="77777777" w:rsidR="007D1AC7" w:rsidRPr="006A21BD" w:rsidRDefault="00415AE8" w:rsidP="007D1AC7">
      <w:pPr>
        <w:spacing w:after="0" w:line="240" w:lineRule="auto"/>
        <w:rPr>
          <w:rFonts w:asciiTheme="minorHAnsi" w:hAnsiTheme="minorHAnsi" w:cstheme="minorHAnsi"/>
          <w:b/>
          <w:sz w:val="28"/>
          <w:szCs w:val="28"/>
        </w:rPr>
      </w:pPr>
      <w:r w:rsidRPr="006A21BD">
        <w:rPr>
          <w:rFonts w:cstheme="minorHAnsi"/>
          <w:b/>
          <w:bCs/>
          <w:sz w:val="28"/>
          <w:szCs w:val="28"/>
          <w:lang w:val="cy-GB"/>
        </w:rPr>
        <w:t>Eich Hawliau</w:t>
      </w:r>
    </w:p>
    <w:p w14:paraId="61B928F5" w14:textId="77777777" w:rsidR="007D1AC7" w:rsidRPr="00AA7852" w:rsidRDefault="007D1AC7" w:rsidP="007D1AC7">
      <w:pPr>
        <w:spacing w:after="0" w:line="240" w:lineRule="auto"/>
        <w:rPr>
          <w:rFonts w:asciiTheme="minorHAnsi" w:hAnsiTheme="minorHAnsi" w:cstheme="minorHAnsi"/>
          <w:sz w:val="24"/>
          <w:szCs w:val="24"/>
        </w:rPr>
      </w:pPr>
    </w:p>
    <w:p w14:paraId="17652AD4" w14:textId="77777777" w:rsidR="00C15CB5"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Os ydych yn llofnodi'r ffurflen</w:t>
      </w:r>
      <w:r w:rsidRPr="00AA7852">
        <w:rPr>
          <w:rFonts w:asciiTheme="minorHAnsi" w:hAnsiTheme="minorHAnsi" w:cstheme="minorHAnsi"/>
          <w:i/>
          <w:iCs/>
          <w:sz w:val="24"/>
          <w:szCs w:val="24"/>
          <w:lang w:val="cy-GB"/>
        </w:rPr>
        <w:t xml:space="preserve"> Trefn</w:t>
      </w:r>
      <w:r w:rsidRPr="00AA7852">
        <w:rPr>
          <w:rFonts w:asciiTheme="minorHAnsi" w:hAnsiTheme="minorHAnsi" w:cstheme="minorHAnsi"/>
          <w:i/>
          <w:iCs/>
          <w:sz w:val="24"/>
          <w:szCs w:val="24"/>
          <w:lang w:val="cy-GB"/>
        </w:rPr>
        <w:t>iadau Mynediad ar-lein</w:t>
      </w:r>
      <w:r w:rsidRPr="00AA7852">
        <w:rPr>
          <w:rFonts w:asciiTheme="minorHAnsi" w:hAnsiTheme="minorHAnsi" w:cstheme="minorHAnsi"/>
          <w:sz w:val="24"/>
          <w:szCs w:val="24"/>
          <w:lang w:val="cy-GB"/>
        </w:rPr>
        <w:t xml:space="preserve"> i roi eich cydsyniad, mae gennych yr hawl i dynnu eich cydsyniad yn ôl ar unrhyw adeg. Mae gennych hawl hefyd i ddarganfod sut roedd y system ar-lein yn gwneud y penderfyniad ynglŷn â'ch cais, ac i gael y Swyddog corff dyfarnu i adol</w:t>
      </w:r>
      <w:r w:rsidRPr="00AA7852">
        <w:rPr>
          <w:rFonts w:asciiTheme="minorHAnsi" w:hAnsiTheme="minorHAnsi" w:cstheme="minorHAnsi"/>
          <w:sz w:val="24"/>
          <w:szCs w:val="24"/>
          <w:lang w:val="cy-GB"/>
        </w:rPr>
        <w:t>ygu'r penderfyniad a chwyno i'r Comisiynydd Gwybodaeth (sef rheolydd gwybodaeth bersonol y DU o wybodaeth bersonol). Eich hawliau eraill yw cael mynediad at eich gwybodaeth bersonol sy'n cael ei chadw gan gyrff dyfarnu perthnasol neu’r CGC, neu ofyn iddi g</w:t>
      </w:r>
      <w:r w:rsidRPr="00AA7852">
        <w:rPr>
          <w:rFonts w:asciiTheme="minorHAnsi" w:hAnsiTheme="minorHAnsi" w:cstheme="minorHAnsi"/>
          <w:sz w:val="24"/>
          <w:szCs w:val="24"/>
          <w:lang w:val="cy-GB"/>
        </w:rPr>
        <w:t>ael ei chywiro neu ei dileu.</w:t>
      </w:r>
    </w:p>
    <w:p w14:paraId="1F28C91B" w14:textId="77777777" w:rsidR="00C15CB5" w:rsidRPr="00AA7852" w:rsidRDefault="00C15CB5" w:rsidP="007D1AC7">
      <w:pPr>
        <w:spacing w:after="0" w:line="240" w:lineRule="auto"/>
        <w:rPr>
          <w:rFonts w:asciiTheme="minorHAnsi" w:hAnsiTheme="minorHAnsi" w:cstheme="minorHAnsi"/>
          <w:sz w:val="24"/>
          <w:szCs w:val="24"/>
        </w:rPr>
      </w:pPr>
    </w:p>
    <w:p w14:paraId="7AB7CC39" w14:textId="77777777" w:rsidR="007D1AC7" w:rsidRPr="00AA7852" w:rsidRDefault="00415AE8" w:rsidP="007D1AC7">
      <w:pPr>
        <w:spacing w:after="0" w:line="240" w:lineRule="auto"/>
        <w:rPr>
          <w:rFonts w:asciiTheme="minorHAnsi" w:hAnsiTheme="minorHAnsi" w:cstheme="minorHAnsi"/>
          <w:sz w:val="24"/>
          <w:szCs w:val="24"/>
        </w:rPr>
      </w:pPr>
      <w:r w:rsidRPr="00AA7852">
        <w:rPr>
          <w:rFonts w:asciiTheme="minorHAnsi" w:hAnsiTheme="minorHAnsi" w:cstheme="minorHAnsi"/>
          <w:sz w:val="24"/>
          <w:szCs w:val="24"/>
          <w:lang w:val="cy-GB"/>
        </w:rPr>
        <w:t xml:space="preserve">I arfer hawliau, os ydych yn byw yn y DU neu'r UE, dywedwch wrth y Swyddog Arholiadau neu'r Cydlynydd AAA gan ddefnyddio'r manylion cyswllt yn y ffurflen </w:t>
      </w:r>
      <w:r w:rsidRPr="00AA7852">
        <w:rPr>
          <w:rFonts w:asciiTheme="minorHAnsi" w:hAnsiTheme="minorHAnsi" w:cstheme="minorHAnsi"/>
          <w:i/>
          <w:iCs/>
          <w:sz w:val="24"/>
          <w:szCs w:val="24"/>
          <w:lang w:val="cy-GB"/>
        </w:rPr>
        <w:t>Trefniadau mynediad ar-lein</w:t>
      </w:r>
      <w:r w:rsidRPr="00AA7852">
        <w:rPr>
          <w:rFonts w:asciiTheme="minorHAnsi" w:hAnsiTheme="minorHAnsi" w:cstheme="minorHAnsi"/>
          <w:sz w:val="24"/>
          <w:szCs w:val="24"/>
          <w:lang w:val="cy-GB"/>
        </w:rPr>
        <w:t>. Lle bynnag yr ydych yn byw, os yw'r cais we</w:t>
      </w:r>
      <w:r w:rsidRPr="00AA7852">
        <w:rPr>
          <w:rFonts w:asciiTheme="minorHAnsi" w:hAnsiTheme="minorHAnsi" w:cstheme="minorHAnsi"/>
          <w:sz w:val="24"/>
          <w:szCs w:val="24"/>
          <w:lang w:val="cy-GB"/>
        </w:rPr>
        <w:t>di'i wneud eisoes dywedwch wrth y cyrff dyfarnu gan ddefnyddio'r manylion cyswllt a nodir uchod.  Gallwch ddod o hyd i ragor o fanylion am yr hawliau hyn a'ch hawliau eraill yn:</w:t>
      </w:r>
    </w:p>
    <w:p w14:paraId="7822A87B" w14:textId="77777777" w:rsidR="00C2518B" w:rsidRPr="00AA7852" w:rsidRDefault="00415AE8" w:rsidP="00941796">
      <w:pPr>
        <w:spacing w:after="0" w:line="240" w:lineRule="auto"/>
        <w:rPr>
          <w:rFonts w:asciiTheme="minorHAnsi" w:hAnsiTheme="minorHAnsi" w:cstheme="minorHAnsi"/>
          <w:sz w:val="24"/>
          <w:szCs w:val="24"/>
        </w:rPr>
      </w:pPr>
      <w:hyperlink r:id="rId12" w:history="1">
        <w:r w:rsidRPr="00C2518B">
          <w:rPr>
            <w:rStyle w:val="Hyperlink"/>
            <w:lang w:val="cy-GB"/>
          </w:rPr>
          <w:t>https://www.jcq.org.uk/exams-office/information-for-candidates-documents/</w:t>
        </w:r>
      </w:hyperlink>
    </w:p>
    <w:p w14:paraId="64A66799" w14:textId="77777777" w:rsidR="00395070" w:rsidRPr="00AA7852" w:rsidRDefault="00395070" w:rsidP="007D1AC7">
      <w:pPr>
        <w:spacing w:after="0" w:line="240" w:lineRule="auto"/>
        <w:rPr>
          <w:rFonts w:asciiTheme="minorHAnsi" w:hAnsiTheme="minorHAnsi" w:cstheme="minorHAnsi"/>
          <w:sz w:val="24"/>
          <w:szCs w:val="24"/>
        </w:rPr>
      </w:pPr>
    </w:p>
    <w:p w14:paraId="5EE14E98" w14:textId="77777777" w:rsidR="001F5151" w:rsidRPr="00AA7852" w:rsidRDefault="001F5151" w:rsidP="007D1AC7">
      <w:pPr>
        <w:spacing w:after="0" w:line="240" w:lineRule="auto"/>
        <w:rPr>
          <w:rFonts w:asciiTheme="minorHAnsi" w:hAnsiTheme="minorHAnsi" w:cstheme="minorHAnsi"/>
          <w:sz w:val="24"/>
          <w:szCs w:val="24"/>
        </w:rPr>
      </w:pPr>
    </w:p>
    <w:p w14:paraId="0490FA49" w14:textId="77777777" w:rsidR="00395070" w:rsidRPr="00AA7852" w:rsidRDefault="00395070" w:rsidP="007D1AC7">
      <w:pPr>
        <w:spacing w:after="0" w:line="240" w:lineRule="auto"/>
        <w:rPr>
          <w:rFonts w:asciiTheme="minorHAnsi" w:hAnsiTheme="minorHAnsi" w:cstheme="minorHAnsi"/>
          <w:sz w:val="24"/>
          <w:szCs w:val="24"/>
        </w:rPr>
      </w:pPr>
    </w:p>
    <w:p w14:paraId="48DE668F" w14:textId="77777777" w:rsidR="006A21BD" w:rsidRDefault="00415AE8" w:rsidP="001C6BCC">
      <w:pPr>
        <w:spacing w:after="0" w:line="240" w:lineRule="auto"/>
        <w:rPr>
          <w:rFonts w:asciiTheme="majorHAnsi" w:hAnsiTheme="majorHAnsi" w:cstheme="majorHAnsi"/>
          <w:sz w:val="24"/>
          <w:szCs w:val="24"/>
        </w:rPr>
      </w:pPr>
      <w:r w:rsidRPr="006A21BD">
        <w:rPr>
          <w:rFonts w:asciiTheme="majorHAnsi" w:hAnsiTheme="majorHAnsi" w:cstheme="majorHAnsi"/>
          <w:sz w:val="24"/>
          <w:szCs w:val="24"/>
          <w:lang w:val="cy-GB"/>
        </w:rPr>
        <w:t>Yn weithredol o 1 Medi 2022.</w:t>
      </w:r>
    </w:p>
    <w:sectPr w:rsidR="006A21BD" w:rsidSect="006A21BD">
      <w:headerReference w:type="default" r:id="rId13"/>
      <w:footerReference w:type="even" r:id="rId14"/>
      <w:footerReference w:type="default" r:id="rId15"/>
      <w:pgSz w:w="11906" w:h="16838"/>
      <w:pgMar w:top="1276" w:right="1440" w:bottom="1276"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DEA3" w14:textId="77777777" w:rsidR="00000000" w:rsidRDefault="00415AE8">
      <w:pPr>
        <w:spacing w:after="0" w:line="240" w:lineRule="auto"/>
      </w:pPr>
      <w:r>
        <w:separator/>
      </w:r>
    </w:p>
  </w:endnote>
  <w:endnote w:type="continuationSeparator" w:id="0">
    <w:p w14:paraId="42D659DB" w14:textId="77777777" w:rsidR="00000000" w:rsidRDefault="0041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463686"/>
      <w:docPartObj>
        <w:docPartGallery w:val="Page Numbers (Bottom of Page)"/>
        <w:docPartUnique/>
      </w:docPartObj>
    </w:sdtPr>
    <w:sdtEndPr>
      <w:rPr>
        <w:rStyle w:val="PageNumber"/>
      </w:rPr>
    </w:sdtEndPr>
    <w:sdtContent>
      <w:p w14:paraId="3DDE60A7" w14:textId="77777777" w:rsidR="003302BF" w:rsidRDefault="00415AE8" w:rsidP="00443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172EC0A9" w14:textId="77777777" w:rsidR="0044371D" w:rsidRDefault="0044371D" w:rsidP="00330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298170"/>
      <w:docPartObj>
        <w:docPartGallery w:val="Page Numbers (Bottom of Page)"/>
        <w:docPartUnique/>
      </w:docPartObj>
    </w:sdtPr>
    <w:sdtEndPr>
      <w:rPr>
        <w:rStyle w:val="PageNumber"/>
      </w:rPr>
    </w:sdtEndPr>
    <w:sdtContent>
      <w:p w14:paraId="153480BA" w14:textId="77777777" w:rsidR="003302BF" w:rsidRDefault="00415AE8" w:rsidP="00443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A3B2E9F" w14:textId="77777777" w:rsidR="0044371D" w:rsidRDefault="00415AE8">
    <w:pPr>
      <w:pStyle w:val="Footer"/>
    </w:pPr>
    <w:r>
      <w:rPr>
        <w:noProof/>
        <w:color w:val="5B5834"/>
        <w:sz w:val="20"/>
        <w:szCs w:val="20"/>
      </w:rPr>
      <mc:AlternateContent>
        <mc:Choice Requires="wps">
          <w:drawing>
            <wp:anchor distT="0" distB="0" distL="114300" distR="114300" simplePos="0" relativeHeight="251659264" behindDoc="0" locked="0" layoutInCell="1" allowOverlap="1" wp14:anchorId="07781593" wp14:editId="24E06C4A">
              <wp:simplePos x="0" y="0"/>
              <wp:positionH relativeFrom="column">
                <wp:posOffset>0</wp:posOffset>
              </wp:positionH>
              <wp:positionV relativeFrom="paragraph">
                <wp:posOffset>-71628</wp:posOffset>
              </wp:positionV>
              <wp:extent cx="5768086" cy="0"/>
              <wp:effectExtent l="0" t="0" r="10795" b="12700"/>
              <wp:wrapNone/>
              <wp:docPr id="7" name="Straight Connector 7"/>
              <wp:cNvGraphicFramePr/>
              <a:graphic xmlns:a="http://schemas.openxmlformats.org/drawingml/2006/main">
                <a:graphicData uri="http://schemas.microsoft.com/office/word/2010/wordprocessingShape">
                  <wps:wsp>
                    <wps:cNvCnPr/>
                    <wps:spPr>
                      <a:xfrm>
                        <a:off x="0" y="0"/>
                        <a:ext cx="57680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2049" style="mso-wrap-distance-bottom:0;mso-wrap-distance-left:9pt;mso-wrap-distance-right:9pt;mso-wrap-distance-top:0;mso-wrap-style:square;position:absolute;visibility:visible;z-index:251660288" from="0,-5.65pt" to="454.2pt,-5.65pt" strokecolor="black"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9F5A" w14:textId="77777777" w:rsidR="00000000" w:rsidRDefault="00415AE8">
      <w:pPr>
        <w:spacing w:after="0" w:line="240" w:lineRule="auto"/>
      </w:pPr>
      <w:r>
        <w:separator/>
      </w:r>
    </w:p>
  </w:footnote>
  <w:footnote w:type="continuationSeparator" w:id="0">
    <w:p w14:paraId="6A7C662A" w14:textId="77777777" w:rsidR="00000000" w:rsidRDefault="00415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4E91" w14:textId="77777777" w:rsidR="0044371D" w:rsidRPr="0044371D" w:rsidRDefault="00415AE8" w:rsidP="003302BF">
    <w:pPr>
      <w:pBdr>
        <w:bottom w:val="single" w:sz="4" w:space="15" w:color="322247"/>
      </w:pBdr>
      <w:spacing w:after="600"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00CD4588" wp14:editId="5DF12728">
          <wp:simplePos x="0" y="0"/>
          <wp:positionH relativeFrom="margin">
            <wp:posOffset>5120973</wp:posOffset>
          </wp:positionH>
          <wp:positionV relativeFrom="paragraph">
            <wp:posOffset>-329438</wp:posOffset>
          </wp:positionV>
          <wp:extent cx="610870" cy="581342"/>
          <wp:effectExtent l="0" t="0" r="0" b="952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9E"/>
    <w:multiLevelType w:val="hybridMultilevel"/>
    <w:tmpl w:val="CBE83850"/>
    <w:lvl w:ilvl="0" w:tplc="6F72F0AC">
      <w:start w:val="1"/>
      <w:numFmt w:val="bullet"/>
      <w:lvlText w:val=""/>
      <w:lvlJc w:val="left"/>
      <w:pPr>
        <w:ind w:left="720" w:hanging="360"/>
      </w:pPr>
      <w:rPr>
        <w:rFonts w:ascii="Symbol" w:hAnsi="Symbol" w:hint="default"/>
      </w:rPr>
    </w:lvl>
    <w:lvl w:ilvl="1" w:tplc="820A1F96" w:tentative="1">
      <w:start w:val="1"/>
      <w:numFmt w:val="bullet"/>
      <w:lvlText w:val="o"/>
      <w:lvlJc w:val="left"/>
      <w:pPr>
        <w:ind w:left="1440" w:hanging="360"/>
      </w:pPr>
      <w:rPr>
        <w:rFonts w:ascii="Courier New" w:hAnsi="Courier New" w:cs="Courier New" w:hint="default"/>
      </w:rPr>
    </w:lvl>
    <w:lvl w:ilvl="2" w:tplc="2B3AB744" w:tentative="1">
      <w:start w:val="1"/>
      <w:numFmt w:val="bullet"/>
      <w:lvlText w:val=""/>
      <w:lvlJc w:val="left"/>
      <w:pPr>
        <w:ind w:left="2160" w:hanging="360"/>
      </w:pPr>
      <w:rPr>
        <w:rFonts w:ascii="Wingdings" w:hAnsi="Wingdings" w:hint="default"/>
      </w:rPr>
    </w:lvl>
    <w:lvl w:ilvl="3" w:tplc="472013FE" w:tentative="1">
      <w:start w:val="1"/>
      <w:numFmt w:val="bullet"/>
      <w:lvlText w:val=""/>
      <w:lvlJc w:val="left"/>
      <w:pPr>
        <w:ind w:left="2880" w:hanging="360"/>
      </w:pPr>
      <w:rPr>
        <w:rFonts w:ascii="Symbol" w:hAnsi="Symbol" w:hint="default"/>
      </w:rPr>
    </w:lvl>
    <w:lvl w:ilvl="4" w:tplc="765C25C4" w:tentative="1">
      <w:start w:val="1"/>
      <w:numFmt w:val="bullet"/>
      <w:lvlText w:val="o"/>
      <w:lvlJc w:val="left"/>
      <w:pPr>
        <w:ind w:left="3600" w:hanging="360"/>
      </w:pPr>
      <w:rPr>
        <w:rFonts w:ascii="Courier New" w:hAnsi="Courier New" w:cs="Courier New" w:hint="default"/>
      </w:rPr>
    </w:lvl>
    <w:lvl w:ilvl="5" w:tplc="489E5F4C" w:tentative="1">
      <w:start w:val="1"/>
      <w:numFmt w:val="bullet"/>
      <w:lvlText w:val=""/>
      <w:lvlJc w:val="left"/>
      <w:pPr>
        <w:ind w:left="4320" w:hanging="360"/>
      </w:pPr>
      <w:rPr>
        <w:rFonts w:ascii="Wingdings" w:hAnsi="Wingdings" w:hint="default"/>
      </w:rPr>
    </w:lvl>
    <w:lvl w:ilvl="6" w:tplc="849E375E" w:tentative="1">
      <w:start w:val="1"/>
      <w:numFmt w:val="bullet"/>
      <w:lvlText w:val=""/>
      <w:lvlJc w:val="left"/>
      <w:pPr>
        <w:ind w:left="5040" w:hanging="360"/>
      </w:pPr>
      <w:rPr>
        <w:rFonts w:ascii="Symbol" w:hAnsi="Symbol" w:hint="default"/>
      </w:rPr>
    </w:lvl>
    <w:lvl w:ilvl="7" w:tplc="619ADA02" w:tentative="1">
      <w:start w:val="1"/>
      <w:numFmt w:val="bullet"/>
      <w:lvlText w:val="o"/>
      <w:lvlJc w:val="left"/>
      <w:pPr>
        <w:ind w:left="5760" w:hanging="360"/>
      </w:pPr>
      <w:rPr>
        <w:rFonts w:ascii="Courier New" w:hAnsi="Courier New" w:cs="Courier New" w:hint="default"/>
      </w:rPr>
    </w:lvl>
    <w:lvl w:ilvl="8" w:tplc="1B9455F0" w:tentative="1">
      <w:start w:val="1"/>
      <w:numFmt w:val="bullet"/>
      <w:lvlText w:val=""/>
      <w:lvlJc w:val="left"/>
      <w:pPr>
        <w:ind w:left="6480" w:hanging="360"/>
      </w:pPr>
      <w:rPr>
        <w:rFonts w:ascii="Wingdings" w:hAnsi="Wingdings" w:hint="default"/>
      </w:rPr>
    </w:lvl>
  </w:abstractNum>
  <w:abstractNum w:abstractNumId="1" w15:restartNumberingAfterBreak="0">
    <w:nsid w:val="035D368C"/>
    <w:multiLevelType w:val="multilevel"/>
    <w:tmpl w:val="11F2D4EA"/>
    <w:styleLink w:val="Headings"/>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2" w15:restartNumberingAfterBreak="0">
    <w:nsid w:val="093D0FF3"/>
    <w:multiLevelType w:val="hybridMultilevel"/>
    <w:tmpl w:val="31200B3C"/>
    <w:lvl w:ilvl="0" w:tplc="30627B7C">
      <w:start w:val="1"/>
      <w:numFmt w:val="decimal"/>
      <w:lvlText w:val="%1."/>
      <w:lvlJc w:val="left"/>
      <w:pPr>
        <w:ind w:left="360" w:hanging="360"/>
      </w:pPr>
    </w:lvl>
    <w:lvl w:ilvl="1" w:tplc="BEE4AC34" w:tentative="1">
      <w:start w:val="1"/>
      <w:numFmt w:val="lowerLetter"/>
      <w:lvlText w:val="%2."/>
      <w:lvlJc w:val="left"/>
      <w:pPr>
        <w:ind w:left="1080" w:hanging="360"/>
      </w:pPr>
    </w:lvl>
    <w:lvl w:ilvl="2" w:tplc="E822FA58" w:tentative="1">
      <w:start w:val="1"/>
      <w:numFmt w:val="lowerRoman"/>
      <w:lvlText w:val="%3."/>
      <w:lvlJc w:val="right"/>
      <w:pPr>
        <w:ind w:left="1800" w:hanging="180"/>
      </w:pPr>
    </w:lvl>
    <w:lvl w:ilvl="3" w:tplc="936E778E" w:tentative="1">
      <w:start w:val="1"/>
      <w:numFmt w:val="decimal"/>
      <w:lvlText w:val="%4."/>
      <w:lvlJc w:val="left"/>
      <w:pPr>
        <w:ind w:left="2520" w:hanging="360"/>
      </w:pPr>
    </w:lvl>
    <w:lvl w:ilvl="4" w:tplc="27CAC904" w:tentative="1">
      <w:start w:val="1"/>
      <w:numFmt w:val="lowerLetter"/>
      <w:lvlText w:val="%5."/>
      <w:lvlJc w:val="left"/>
      <w:pPr>
        <w:ind w:left="3240" w:hanging="360"/>
      </w:pPr>
    </w:lvl>
    <w:lvl w:ilvl="5" w:tplc="3AB6AE16" w:tentative="1">
      <w:start w:val="1"/>
      <w:numFmt w:val="lowerRoman"/>
      <w:lvlText w:val="%6."/>
      <w:lvlJc w:val="right"/>
      <w:pPr>
        <w:ind w:left="3960" w:hanging="180"/>
      </w:pPr>
    </w:lvl>
    <w:lvl w:ilvl="6" w:tplc="23F84552" w:tentative="1">
      <w:start w:val="1"/>
      <w:numFmt w:val="decimal"/>
      <w:lvlText w:val="%7."/>
      <w:lvlJc w:val="left"/>
      <w:pPr>
        <w:ind w:left="4680" w:hanging="360"/>
      </w:pPr>
    </w:lvl>
    <w:lvl w:ilvl="7" w:tplc="B01A6292" w:tentative="1">
      <w:start w:val="1"/>
      <w:numFmt w:val="lowerLetter"/>
      <w:lvlText w:val="%8."/>
      <w:lvlJc w:val="left"/>
      <w:pPr>
        <w:ind w:left="5400" w:hanging="360"/>
      </w:pPr>
    </w:lvl>
    <w:lvl w:ilvl="8" w:tplc="D20A6076" w:tentative="1">
      <w:start w:val="1"/>
      <w:numFmt w:val="lowerRoman"/>
      <w:lvlText w:val="%9."/>
      <w:lvlJc w:val="right"/>
      <w:pPr>
        <w:ind w:left="6120" w:hanging="180"/>
      </w:pPr>
    </w:lvl>
  </w:abstractNum>
  <w:abstractNum w:abstractNumId="3" w15:restartNumberingAfterBreak="0">
    <w:nsid w:val="0ED10C03"/>
    <w:multiLevelType w:val="hybridMultilevel"/>
    <w:tmpl w:val="E5EC1B7C"/>
    <w:lvl w:ilvl="0" w:tplc="5B1839F2">
      <w:start w:val="1"/>
      <w:numFmt w:val="bullet"/>
      <w:lvlText w:val=""/>
      <w:lvlJc w:val="left"/>
      <w:pPr>
        <w:ind w:left="720" w:hanging="360"/>
      </w:pPr>
      <w:rPr>
        <w:rFonts w:ascii="Symbol" w:hAnsi="Symbol" w:hint="default"/>
      </w:rPr>
    </w:lvl>
    <w:lvl w:ilvl="1" w:tplc="6FB8400A" w:tentative="1">
      <w:start w:val="1"/>
      <w:numFmt w:val="bullet"/>
      <w:lvlText w:val="o"/>
      <w:lvlJc w:val="left"/>
      <w:pPr>
        <w:ind w:left="1440" w:hanging="360"/>
      </w:pPr>
      <w:rPr>
        <w:rFonts w:ascii="Courier New" w:hAnsi="Courier New" w:cs="Courier New" w:hint="default"/>
      </w:rPr>
    </w:lvl>
    <w:lvl w:ilvl="2" w:tplc="411E90CE" w:tentative="1">
      <w:start w:val="1"/>
      <w:numFmt w:val="bullet"/>
      <w:lvlText w:val=""/>
      <w:lvlJc w:val="left"/>
      <w:pPr>
        <w:ind w:left="2160" w:hanging="360"/>
      </w:pPr>
      <w:rPr>
        <w:rFonts w:ascii="Wingdings" w:hAnsi="Wingdings" w:hint="default"/>
      </w:rPr>
    </w:lvl>
    <w:lvl w:ilvl="3" w:tplc="9A589BF6" w:tentative="1">
      <w:start w:val="1"/>
      <w:numFmt w:val="bullet"/>
      <w:lvlText w:val=""/>
      <w:lvlJc w:val="left"/>
      <w:pPr>
        <w:ind w:left="2880" w:hanging="360"/>
      </w:pPr>
      <w:rPr>
        <w:rFonts w:ascii="Symbol" w:hAnsi="Symbol" w:hint="default"/>
      </w:rPr>
    </w:lvl>
    <w:lvl w:ilvl="4" w:tplc="D9E011A6" w:tentative="1">
      <w:start w:val="1"/>
      <w:numFmt w:val="bullet"/>
      <w:lvlText w:val="o"/>
      <w:lvlJc w:val="left"/>
      <w:pPr>
        <w:ind w:left="3600" w:hanging="360"/>
      </w:pPr>
      <w:rPr>
        <w:rFonts w:ascii="Courier New" w:hAnsi="Courier New" w:cs="Courier New" w:hint="default"/>
      </w:rPr>
    </w:lvl>
    <w:lvl w:ilvl="5" w:tplc="8F52A6E0" w:tentative="1">
      <w:start w:val="1"/>
      <w:numFmt w:val="bullet"/>
      <w:lvlText w:val=""/>
      <w:lvlJc w:val="left"/>
      <w:pPr>
        <w:ind w:left="4320" w:hanging="360"/>
      </w:pPr>
      <w:rPr>
        <w:rFonts w:ascii="Wingdings" w:hAnsi="Wingdings" w:hint="default"/>
      </w:rPr>
    </w:lvl>
    <w:lvl w:ilvl="6" w:tplc="4AF05CF4" w:tentative="1">
      <w:start w:val="1"/>
      <w:numFmt w:val="bullet"/>
      <w:lvlText w:val=""/>
      <w:lvlJc w:val="left"/>
      <w:pPr>
        <w:ind w:left="5040" w:hanging="360"/>
      </w:pPr>
      <w:rPr>
        <w:rFonts w:ascii="Symbol" w:hAnsi="Symbol" w:hint="default"/>
      </w:rPr>
    </w:lvl>
    <w:lvl w:ilvl="7" w:tplc="4FE0C45A" w:tentative="1">
      <w:start w:val="1"/>
      <w:numFmt w:val="bullet"/>
      <w:lvlText w:val="o"/>
      <w:lvlJc w:val="left"/>
      <w:pPr>
        <w:ind w:left="5760" w:hanging="360"/>
      </w:pPr>
      <w:rPr>
        <w:rFonts w:ascii="Courier New" w:hAnsi="Courier New" w:cs="Courier New" w:hint="default"/>
      </w:rPr>
    </w:lvl>
    <w:lvl w:ilvl="8" w:tplc="30C8DD08" w:tentative="1">
      <w:start w:val="1"/>
      <w:numFmt w:val="bullet"/>
      <w:lvlText w:val=""/>
      <w:lvlJc w:val="left"/>
      <w:pPr>
        <w:ind w:left="6480" w:hanging="360"/>
      </w:pPr>
      <w:rPr>
        <w:rFonts w:ascii="Wingdings" w:hAnsi="Wingdings" w:hint="default"/>
      </w:rPr>
    </w:lvl>
  </w:abstractNum>
  <w:abstractNum w:abstractNumId="4" w15:restartNumberingAfterBreak="0">
    <w:nsid w:val="20593FAB"/>
    <w:multiLevelType w:val="hybridMultilevel"/>
    <w:tmpl w:val="987651AC"/>
    <w:lvl w:ilvl="0" w:tplc="45C2A414">
      <w:start w:val="1"/>
      <w:numFmt w:val="bullet"/>
      <w:lvlText w:val=""/>
      <w:lvlJc w:val="left"/>
      <w:pPr>
        <w:ind w:left="720" w:hanging="360"/>
      </w:pPr>
      <w:rPr>
        <w:rFonts w:ascii="Symbol" w:hAnsi="Symbol" w:hint="default"/>
      </w:rPr>
    </w:lvl>
    <w:lvl w:ilvl="1" w:tplc="0C1A932C" w:tentative="1">
      <w:start w:val="1"/>
      <w:numFmt w:val="bullet"/>
      <w:lvlText w:val="o"/>
      <w:lvlJc w:val="left"/>
      <w:pPr>
        <w:ind w:left="1440" w:hanging="360"/>
      </w:pPr>
      <w:rPr>
        <w:rFonts w:ascii="Courier New" w:hAnsi="Courier New" w:cs="Courier New" w:hint="default"/>
      </w:rPr>
    </w:lvl>
    <w:lvl w:ilvl="2" w:tplc="84D2E1A8" w:tentative="1">
      <w:start w:val="1"/>
      <w:numFmt w:val="bullet"/>
      <w:lvlText w:val=""/>
      <w:lvlJc w:val="left"/>
      <w:pPr>
        <w:ind w:left="2160" w:hanging="360"/>
      </w:pPr>
      <w:rPr>
        <w:rFonts w:ascii="Wingdings" w:hAnsi="Wingdings" w:hint="default"/>
      </w:rPr>
    </w:lvl>
    <w:lvl w:ilvl="3" w:tplc="679656B0" w:tentative="1">
      <w:start w:val="1"/>
      <w:numFmt w:val="bullet"/>
      <w:lvlText w:val=""/>
      <w:lvlJc w:val="left"/>
      <w:pPr>
        <w:ind w:left="2880" w:hanging="360"/>
      </w:pPr>
      <w:rPr>
        <w:rFonts w:ascii="Symbol" w:hAnsi="Symbol" w:hint="default"/>
      </w:rPr>
    </w:lvl>
    <w:lvl w:ilvl="4" w:tplc="3A1EE4C2" w:tentative="1">
      <w:start w:val="1"/>
      <w:numFmt w:val="bullet"/>
      <w:lvlText w:val="o"/>
      <w:lvlJc w:val="left"/>
      <w:pPr>
        <w:ind w:left="3600" w:hanging="360"/>
      </w:pPr>
      <w:rPr>
        <w:rFonts w:ascii="Courier New" w:hAnsi="Courier New" w:cs="Courier New" w:hint="default"/>
      </w:rPr>
    </w:lvl>
    <w:lvl w:ilvl="5" w:tplc="79AC6102" w:tentative="1">
      <w:start w:val="1"/>
      <w:numFmt w:val="bullet"/>
      <w:lvlText w:val=""/>
      <w:lvlJc w:val="left"/>
      <w:pPr>
        <w:ind w:left="4320" w:hanging="360"/>
      </w:pPr>
      <w:rPr>
        <w:rFonts w:ascii="Wingdings" w:hAnsi="Wingdings" w:hint="default"/>
      </w:rPr>
    </w:lvl>
    <w:lvl w:ilvl="6" w:tplc="0E2ACD78" w:tentative="1">
      <w:start w:val="1"/>
      <w:numFmt w:val="bullet"/>
      <w:lvlText w:val=""/>
      <w:lvlJc w:val="left"/>
      <w:pPr>
        <w:ind w:left="5040" w:hanging="360"/>
      </w:pPr>
      <w:rPr>
        <w:rFonts w:ascii="Symbol" w:hAnsi="Symbol" w:hint="default"/>
      </w:rPr>
    </w:lvl>
    <w:lvl w:ilvl="7" w:tplc="1B20FDFE" w:tentative="1">
      <w:start w:val="1"/>
      <w:numFmt w:val="bullet"/>
      <w:lvlText w:val="o"/>
      <w:lvlJc w:val="left"/>
      <w:pPr>
        <w:ind w:left="5760" w:hanging="360"/>
      </w:pPr>
      <w:rPr>
        <w:rFonts w:ascii="Courier New" w:hAnsi="Courier New" w:cs="Courier New" w:hint="default"/>
      </w:rPr>
    </w:lvl>
    <w:lvl w:ilvl="8" w:tplc="8934F9CA" w:tentative="1">
      <w:start w:val="1"/>
      <w:numFmt w:val="bullet"/>
      <w:lvlText w:val=""/>
      <w:lvlJc w:val="left"/>
      <w:pPr>
        <w:ind w:left="6480" w:hanging="360"/>
      </w:pPr>
      <w:rPr>
        <w:rFonts w:ascii="Wingdings" w:hAnsi="Wingdings" w:hint="default"/>
      </w:rPr>
    </w:lvl>
  </w:abstractNum>
  <w:abstractNum w:abstractNumId="5" w15:restartNumberingAfterBreak="0">
    <w:nsid w:val="20FF0C39"/>
    <w:multiLevelType w:val="multilevel"/>
    <w:tmpl w:val="4C08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73166"/>
    <w:multiLevelType w:val="hybridMultilevel"/>
    <w:tmpl w:val="738C63E8"/>
    <w:lvl w:ilvl="0" w:tplc="21CAA110">
      <w:start w:val="1"/>
      <w:numFmt w:val="decimal"/>
      <w:lvlText w:val="(%1)"/>
      <w:lvlJc w:val="left"/>
      <w:pPr>
        <w:ind w:left="720" w:hanging="360"/>
      </w:pPr>
      <w:rPr>
        <w:rFonts w:asciiTheme="minorHAnsi" w:eastAsia="Times New Roman" w:hAnsiTheme="minorHAnsi" w:cstheme="minorHAnsi"/>
      </w:rPr>
    </w:lvl>
    <w:lvl w:ilvl="1" w:tplc="90CA32C8">
      <w:start w:val="1"/>
      <w:numFmt w:val="lowerLetter"/>
      <w:lvlText w:val="%2."/>
      <w:lvlJc w:val="left"/>
      <w:pPr>
        <w:ind w:left="1440" w:hanging="360"/>
      </w:pPr>
    </w:lvl>
    <w:lvl w:ilvl="2" w:tplc="7E805CC0" w:tentative="1">
      <w:start w:val="1"/>
      <w:numFmt w:val="lowerRoman"/>
      <w:lvlText w:val="%3."/>
      <w:lvlJc w:val="right"/>
      <w:pPr>
        <w:ind w:left="2160" w:hanging="180"/>
      </w:pPr>
    </w:lvl>
    <w:lvl w:ilvl="3" w:tplc="A73E66EA" w:tentative="1">
      <w:start w:val="1"/>
      <w:numFmt w:val="decimal"/>
      <w:lvlText w:val="%4."/>
      <w:lvlJc w:val="left"/>
      <w:pPr>
        <w:ind w:left="2880" w:hanging="360"/>
      </w:pPr>
    </w:lvl>
    <w:lvl w:ilvl="4" w:tplc="9C4ED9FE" w:tentative="1">
      <w:start w:val="1"/>
      <w:numFmt w:val="lowerLetter"/>
      <w:lvlText w:val="%5."/>
      <w:lvlJc w:val="left"/>
      <w:pPr>
        <w:ind w:left="3600" w:hanging="360"/>
      </w:pPr>
    </w:lvl>
    <w:lvl w:ilvl="5" w:tplc="724891E6" w:tentative="1">
      <w:start w:val="1"/>
      <w:numFmt w:val="lowerRoman"/>
      <w:lvlText w:val="%6."/>
      <w:lvlJc w:val="right"/>
      <w:pPr>
        <w:ind w:left="4320" w:hanging="180"/>
      </w:pPr>
    </w:lvl>
    <w:lvl w:ilvl="6" w:tplc="8A8A4652" w:tentative="1">
      <w:start w:val="1"/>
      <w:numFmt w:val="decimal"/>
      <w:lvlText w:val="%7."/>
      <w:lvlJc w:val="left"/>
      <w:pPr>
        <w:ind w:left="5040" w:hanging="360"/>
      </w:pPr>
    </w:lvl>
    <w:lvl w:ilvl="7" w:tplc="47B69422" w:tentative="1">
      <w:start w:val="1"/>
      <w:numFmt w:val="lowerLetter"/>
      <w:lvlText w:val="%8."/>
      <w:lvlJc w:val="left"/>
      <w:pPr>
        <w:ind w:left="5760" w:hanging="360"/>
      </w:pPr>
    </w:lvl>
    <w:lvl w:ilvl="8" w:tplc="84B6C608" w:tentative="1">
      <w:start w:val="1"/>
      <w:numFmt w:val="lowerRoman"/>
      <w:lvlText w:val="%9."/>
      <w:lvlJc w:val="right"/>
      <w:pPr>
        <w:ind w:left="6480" w:hanging="180"/>
      </w:pPr>
    </w:lvl>
  </w:abstractNum>
  <w:abstractNum w:abstractNumId="7" w15:restartNumberingAfterBreak="0">
    <w:nsid w:val="4E1D75BC"/>
    <w:multiLevelType w:val="hybridMultilevel"/>
    <w:tmpl w:val="DD745912"/>
    <w:lvl w:ilvl="0" w:tplc="D19AAF34">
      <w:start w:val="1"/>
      <w:numFmt w:val="bullet"/>
      <w:lvlText w:val=""/>
      <w:lvlJc w:val="left"/>
      <w:pPr>
        <w:ind w:left="360" w:hanging="360"/>
      </w:pPr>
      <w:rPr>
        <w:rFonts w:ascii="Symbol" w:hAnsi="Symbol" w:hint="default"/>
      </w:rPr>
    </w:lvl>
    <w:lvl w:ilvl="1" w:tplc="FC08655A">
      <w:start w:val="1"/>
      <w:numFmt w:val="bullet"/>
      <w:lvlText w:val="o"/>
      <w:lvlJc w:val="left"/>
      <w:pPr>
        <w:ind w:left="1080" w:hanging="360"/>
      </w:pPr>
      <w:rPr>
        <w:rFonts w:ascii="Courier New" w:hAnsi="Courier New" w:hint="default"/>
      </w:rPr>
    </w:lvl>
    <w:lvl w:ilvl="2" w:tplc="9432E864">
      <w:start w:val="1"/>
      <w:numFmt w:val="bullet"/>
      <w:lvlText w:val=""/>
      <w:lvlJc w:val="left"/>
      <w:pPr>
        <w:ind w:left="1800" w:hanging="360"/>
      </w:pPr>
      <w:rPr>
        <w:rFonts w:ascii="Wingdings" w:hAnsi="Wingdings" w:hint="default"/>
      </w:rPr>
    </w:lvl>
    <w:lvl w:ilvl="3" w:tplc="047A3748">
      <w:start w:val="1"/>
      <w:numFmt w:val="bullet"/>
      <w:lvlText w:val=""/>
      <w:lvlJc w:val="left"/>
      <w:pPr>
        <w:ind w:left="2520" w:hanging="360"/>
      </w:pPr>
      <w:rPr>
        <w:rFonts w:ascii="Symbol" w:hAnsi="Symbol" w:hint="default"/>
      </w:rPr>
    </w:lvl>
    <w:lvl w:ilvl="4" w:tplc="33049E58">
      <w:start w:val="1"/>
      <w:numFmt w:val="bullet"/>
      <w:lvlText w:val="o"/>
      <w:lvlJc w:val="left"/>
      <w:pPr>
        <w:ind w:left="3240" w:hanging="360"/>
      </w:pPr>
      <w:rPr>
        <w:rFonts w:ascii="Courier New" w:hAnsi="Courier New" w:hint="default"/>
      </w:rPr>
    </w:lvl>
    <w:lvl w:ilvl="5" w:tplc="083A1918">
      <w:start w:val="1"/>
      <w:numFmt w:val="bullet"/>
      <w:lvlText w:val=""/>
      <w:lvlJc w:val="left"/>
      <w:pPr>
        <w:ind w:left="3960" w:hanging="360"/>
      </w:pPr>
      <w:rPr>
        <w:rFonts w:ascii="Wingdings" w:hAnsi="Wingdings" w:hint="default"/>
      </w:rPr>
    </w:lvl>
    <w:lvl w:ilvl="6" w:tplc="201E7C68">
      <w:start w:val="1"/>
      <w:numFmt w:val="bullet"/>
      <w:lvlText w:val=""/>
      <w:lvlJc w:val="left"/>
      <w:pPr>
        <w:ind w:left="4680" w:hanging="360"/>
      </w:pPr>
      <w:rPr>
        <w:rFonts w:ascii="Symbol" w:hAnsi="Symbol" w:hint="default"/>
      </w:rPr>
    </w:lvl>
    <w:lvl w:ilvl="7" w:tplc="375AF45A">
      <w:start w:val="1"/>
      <w:numFmt w:val="bullet"/>
      <w:lvlText w:val="o"/>
      <w:lvlJc w:val="left"/>
      <w:pPr>
        <w:ind w:left="5400" w:hanging="360"/>
      </w:pPr>
      <w:rPr>
        <w:rFonts w:ascii="Courier New" w:hAnsi="Courier New" w:hint="default"/>
      </w:rPr>
    </w:lvl>
    <w:lvl w:ilvl="8" w:tplc="E5B4B1C2">
      <w:start w:val="1"/>
      <w:numFmt w:val="bullet"/>
      <w:lvlText w:val=""/>
      <w:lvlJc w:val="left"/>
      <w:pPr>
        <w:ind w:left="6120" w:hanging="360"/>
      </w:pPr>
      <w:rPr>
        <w:rFonts w:ascii="Wingdings" w:hAnsi="Wingdings" w:hint="default"/>
      </w:rPr>
    </w:lvl>
  </w:abstractNum>
  <w:abstractNum w:abstractNumId="8" w15:restartNumberingAfterBreak="0">
    <w:nsid w:val="61344561"/>
    <w:multiLevelType w:val="hybridMultilevel"/>
    <w:tmpl w:val="B6A8BCB6"/>
    <w:lvl w:ilvl="0" w:tplc="F7DE91A8">
      <w:start w:val="1"/>
      <w:numFmt w:val="bullet"/>
      <w:lvlText w:val=""/>
      <w:lvlJc w:val="left"/>
      <w:pPr>
        <w:ind w:left="720" w:hanging="360"/>
      </w:pPr>
      <w:rPr>
        <w:rFonts w:ascii="Wingdings" w:hAnsi="Wingdings" w:hint="default"/>
      </w:rPr>
    </w:lvl>
    <w:lvl w:ilvl="1" w:tplc="618A4B40" w:tentative="1">
      <w:start w:val="1"/>
      <w:numFmt w:val="bullet"/>
      <w:lvlText w:val="o"/>
      <w:lvlJc w:val="left"/>
      <w:pPr>
        <w:ind w:left="1440" w:hanging="360"/>
      </w:pPr>
      <w:rPr>
        <w:rFonts w:ascii="Courier New" w:hAnsi="Courier New" w:cs="Courier New" w:hint="default"/>
      </w:rPr>
    </w:lvl>
    <w:lvl w:ilvl="2" w:tplc="2318C4FC" w:tentative="1">
      <w:start w:val="1"/>
      <w:numFmt w:val="bullet"/>
      <w:lvlText w:val=""/>
      <w:lvlJc w:val="left"/>
      <w:pPr>
        <w:ind w:left="2160" w:hanging="360"/>
      </w:pPr>
      <w:rPr>
        <w:rFonts w:ascii="Wingdings" w:hAnsi="Wingdings" w:hint="default"/>
      </w:rPr>
    </w:lvl>
    <w:lvl w:ilvl="3" w:tplc="7FB2502E" w:tentative="1">
      <w:start w:val="1"/>
      <w:numFmt w:val="bullet"/>
      <w:lvlText w:val=""/>
      <w:lvlJc w:val="left"/>
      <w:pPr>
        <w:ind w:left="2880" w:hanging="360"/>
      </w:pPr>
      <w:rPr>
        <w:rFonts w:ascii="Symbol" w:hAnsi="Symbol" w:hint="default"/>
      </w:rPr>
    </w:lvl>
    <w:lvl w:ilvl="4" w:tplc="53EE6430" w:tentative="1">
      <w:start w:val="1"/>
      <w:numFmt w:val="bullet"/>
      <w:lvlText w:val="o"/>
      <w:lvlJc w:val="left"/>
      <w:pPr>
        <w:ind w:left="3600" w:hanging="360"/>
      </w:pPr>
      <w:rPr>
        <w:rFonts w:ascii="Courier New" w:hAnsi="Courier New" w:cs="Courier New" w:hint="default"/>
      </w:rPr>
    </w:lvl>
    <w:lvl w:ilvl="5" w:tplc="2452A58E" w:tentative="1">
      <w:start w:val="1"/>
      <w:numFmt w:val="bullet"/>
      <w:lvlText w:val=""/>
      <w:lvlJc w:val="left"/>
      <w:pPr>
        <w:ind w:left="4320" w:hanging="360"/>
      </w:pPr>
      <w:rPr>
        <w:rFonts w:ascii="Wingdings" w:hAnsi="Wingdings" w:hint="default"/>
      </w:rPr>
    </w:lvl>
    <w:lvl w:ilvl="6" w:tplc="A1CC9A90" w:tentative="1">
      <w:start w:val="1"/>
      <w:numFmt w:val="bullet"/>
      <w:lvlText w:val=""/>
      <w:lvlJc w:val="left"/>
      <w:pPr>
        <w:ind w:left="5040" w:hanging="360"/>
      </w:pPr>
      <w:rPr>
        <w:rFonts w:ascii="Symbol" w:hAnsi="Symbol" w:hint="default"/>
      </w:rPr>
    </w:lvl>
    <w:lvl w:ilvl="7" w:tplc="2E107316" w:tentative="1">
      <w:start w:val="1"/>
      <w:numFmt w:val="bullet"/>
      <w:lvlText w:val="o"/>
      <w:lvlJc w:val="left"/>
      <w:pPr>
        <w:ind w:left="5760" w:hanging="360"/>
      </w:pPr>
      <w:rPr>
        <w:rFonts w:ascii="Courier New" w:hAnsi="Courier New" w:cs="Courier New" w:hint="default"/>
      </w:rPr>
    </w:lvl>
    <w:lvl w:ilvl="8" w:tplc="87706A64" w:tentative="1">
      <w:start w:val="1"/>
      <w:numFmt w:val="bullet"/>
      <w:lvlText w:val=""/>
      <w:lvlJc w:val="left"/>
      <w:pPr>
        <w:ind w:left="6480" w:hanging="360"/>
      </w:pPr>
      <w:rPr>
        <w:rFonts w:ascii="Wingdings" w:hAnsi="Wingdings" w:hint="default"/>
      </w:rPr>
    </w:lvl>
  </w:abstractNum>
  <w:abstractNum w:abstractNumId="9"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num w:numId="1" w16cid:durableId="807094188">
    <w:abstractNumId w:val="9"/>
  </w:num>
  <w:num w:numId="2" w16cid:durableId="1023749096">
    <w:abstractNumId w:val="2"/>
  </w:num>
  <w:num w:numId="3" w16cid:durableId="366029516">
    <w:abstractNumId w:val="1"/>
    <w:lvlOverride w:ilvl="0">
      <w:lvl w:ilvl="0">
        <w:numFmt w:val="decimal"/>
        <w:pStyle w:val="MRHeading1"/>
        <w:lvlText w:val=""/>
        <w:lvlJc w:val="left"/>
      </w:lvl>
    </w:lvlOverride>
    <w:lvlOverride w:ilvl="1">
      <w:lvl w:ilvl="1">
        <w:start w:val="1"/>
        <w:numFmt w:val="decimal"/>
        <w:pStyle w:val="MRHeading2"/>
        <w:lvlText w:val="%1.%2"/>
        <w:lvlJc w:val="left"/>
        <w:pPr>
          <w:ind w:left="720" w:hanging="720"/>
        </w:pPr>
        <w:rPr>
          <w:rFonts w:cs="Times New Roman"/>
          <w:b w:val="0"/>
        </w:rPr>
      </w:lvl>
    </w:lvlOverride>
  </w:num>
  <w:num w:numId="4" w16cid:durableId="1665664086">
    <w:abstractNumId w:val="1"/>
  </w:num>
  <w:num w:numId="5" w16cid:durableId="1599101634">
    <w:abstractNumId w:val="6"/>
  </w:num>
  <w:num w:numId="6" w16cid:durableId="1619877398">
    <w:abstractNumId w:val="5"/>
  </w:num>
  <w:num w:numId="7" w16cid:durableId="1863199756">
    <w:abstractNumId w:val="8"/>
  </w:num>
  <w:num w:numId="8" w16cid:durableId="1757166825">
    <w:abstractNumId w:val="7"/>
  </w:num>
  <w:num w:numId="9" w16cid:durableId="1565601078">
    <w:abstractNumId w:val="4"/>
  </w:num>
  <w:num w:numId="10" w16cid:durableId="981231203">
    <w:abstractNumId w:val="0"/>
  </w:num>
  <w:num w:numId="11" w16cid:durableId="1301686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98"/>
    <w:rsid w:val="000020AB"/>
    <w:rsid w:val="00021983"/>
    <w:rsid w:val="00027A33"/>
    <w:rsid w:val="00034689"/>
    <w:rsid w:val="0005046C"/>
    <w:rsid w:val="00063203"/>
    <w:rsid w:val="00090FD8"/>
    <w:rsid w:val="00096BC7"/>
    <w:rsid w:val="000B6398"/>
    <w:rsid w:val="000D59AA"/>
    <w:rsid w:val="000E40EC"/>
    <w:rsid w:val="000E50C6"/>
    <w:rsid w:val="000F755D"/>
    <w:rsid w:val="0010681E"/>
    <w:rsid w:val="0013744A"/>
    <w:rsid w:val="001455D5"/>
    <w:rsid w:val="00147A64"/>
    <w:rsid w:val="001505DF"/>
    <w:rsid w:val="00155A7E"/>
    <w:rsid w:val="00184160"/>
    <w:rsid w:val="001855A5"/>
    <w:rsid w:val="001947F3"/>
    <w:rsid w:val="00194D61"/>
    <w:rsid w:val="001A14C9"/>
    <w:rsid w:val="001A1F16"/>
    <w:rsid w:val="001C204A"/>
    <w:rsid w:val="001C2CA9"/>
    <w:rsid w:val="001C6BCC"/>
    <w:rsid w:val="001C6D31"/>
    <w:rsid w:val="001F0957"/>
    <w:rsid w:val="001F0F2E"/>
    <w:rsid w:val="001F5151"/>
    <w:rsid w:val="001F5370"/>
    <w:rsid w:val="00203122"/>
    <w:rsid w:val="00233D00"/>
    <w:rsid w:val="00240C47"/>
    <w:rsid w:val="002449DD"/>
    <w:rsid w:val="00244DE0"/>
    <w:rsid w:val="00262B36"/>
    <w:rsid w:val="00272344"/>
    <w:rsid w:val="00294387"/>
    <w:rsid w:val="002A78E6"/>
    <w:rsid w:val="002A7BC2"/>
    <w:rsid w:val="002B478A"/>
    <w:rsid w:val="002B66E0"/>
    <w:rsid w:val="002B6E0E"/>
    <w:rsid w:val="002D2055"/>
    <w:rsid w:val="002F0469"/>
    <w:rsid w:val="002F3713"/>
    <w:rsid w:val="00300D5A"/>
    <w:rsid w:val="00320A33"/>
    <w:rsid w:val="003302BF"/>
    <w:rsid w:val="00342A32"/>
    <w:rsid w:val="00346CB0"/>
    <w:rsid w:val="003722DC"/>
    <w:rsid w:val="00395070"/>
    <w:rsid w:val="00395485"/>
    <w:rsid w:val="0039646C"/>
    <w:rsid w:val="003A30ED"/>
    <w:rsid w:val="003A314B"/>
    <w:rsid w:val="003A5327"/>
    <w:rsid w:val="003C0BD3"/>
    <w:rsid w:val="003C1A6B"/>
    <w:rsid w:val="003F3024"/>
    <w:rsid w:val="003F5023"/>
    <w:rsid w:val="003F612B"/>
    <w:rsid w:val="00407996"/>
    <w:rsid w:val="00411036"/>
    <w:rsid w:val="00415AE8"/>
    <w:rsid w:val="004219D1"/>
    <w:rsid w:val="004347D5"/>
    <w:rsid w:val="00443067"/>
    <w:rsid w:val="0044371D"/>
    <w:rsid w:val="00463CEA"/>
    <w:rsid w:val="00493660"/>
    <w:rsid w:val="004B7A86"/>
    <w:rsid w:val="004D6718"/>
    <w:rsid w:val="004E4C3C"/>
    <w:rsid w:val="004E5EDE"/>
    <w:rsid w:val="004F615C"/>
    <w:rsid w:val="005131CF"/>
    <w:rsid w:val="00514206"/>
    <w:rsid w:val="005169C7"/>
    <w:rsid w:val="00527B59"/>
    <w:rsid w:val="0054248C"/>
    <w:rsid w:val="005555D1"/>
    <w:rsid w:val="00561288"/>
    <w:rsid w:val="00574158"/>
    <w:rsid w:val="00583A6D"/>
    <w:rsid w:val="005907B1"/>
    <w:rsid w:val="005B1E90"/>
    <w:rsid w:val="005B288F"/>
    <w:rsid w:val="005D5C91"/>
    <w:rsid w:val="005E13F9"/>
    <w:rsid w:val="005E33C2"/>
    <w:rsid w:val="005F22AE"/>
    <w:rsid w:val="00617DE9"/>
    <w:rsid w:val="006369E0"/>
    <w:rsid w:val="00637DE7"/>
    <w:rsid w:val="00664038"/>
    <w:rsid w:val="0068114D"/>
    <w:rsid w:val="006A21BD"/>
    <w:rsid w:val="006E0E88"/>
    <w:rsid w:val="006E6727"/>
    <w:rsid w:val="00701517"/>
    <w:rsid w:val="00710CEF"/>
    <w:rsid w:val="00716CD2"/>
    <w:rsid w:val="0071716A"/>
    <w:rsid w:val="00721005"/>
    <w:rsid w:val="00722DA0"/>
    <w:rsid w:val="00726606"/>
    <w:rsid w:val="0073182C"/>
    <w:rsid w:val="0074294E"/>
    <w:rsid w:val="0074551A"/>
    <w:rsid w:val="00762FBC"/>
    <w:rsid w:val="00770E9A"/>
    <w:rsid w:val="007843F9"/>
    <w:rsid w:val="007A10E9"/>
    <w:rsid w:val="007C101D"/>
    <w:rsid w:val="007C6437"/>
    <w:rsid w:val="007D1AC7"/>
    <w:rsid w:val="007E6DDD"/>
    <w:rsid w:val="007F2577"/>
    <w:rsid w:val="00817904"/>
    <w:rsid w:val="00840C5B"/>
    <w:rsid w:val="008437D4"/>
    <w:rsid w:val="008629EA"/>
    <w:rsid w:val="00880020"/>
    <w:rsid w:val="00883491"/>
    <w:rsid w:val="008843CF"/>
    <w:rsid w:val="008854F7"/>
    <w:rsid w:val="0088567F"/>
    <w:rsid w:val="00893FFE"/>
    <w:rsid w:val="008B4661"/>
    <w:rsid w:val="008C7C95"/>
    <w:rsid w:val="008D1430"/>
    <w:rsid w:val="008E2348"/>
    <w:rsid w:val="009049E5"/>
    <w:rsid w:val="00910BC8"/>
    <w:rsid w:val="00912465"/>
    <w:rsid w:val="009222B5"/>
    <w:rsid w:val="0092391C"/>
    <w:rsid w:val="00941796"/>
    <w:rsid w:val="0096365B"/>
    <w:rsid w:val="00966114"/>
    <w:rsid w:val="00967305"/>
    <w:rsid w:val="00991BA2"/>
    <w:rsid w:val="009944BD"/>
    <w:rsid w:val="0099728A"/>
    <w:rsid w:val="009A103E"/>
    <w:rsid w:val="009A5764"/>
    <w:rsid w:val="009D0C0B"/>
    <w:rsid w:val="00A07ED2"/>
    <w:rsid w:val="00A16E18"/>
    <w:rsid w:val="00A36C6C"/>
    <w:rsid w:val="00A43955"/>
    <w:rsid w:val="00A6010E"/>
    <w:rsid w:val="00A65E48"/>
    <w:rsid w:val="00A76067"/>
    <w:rsid w:val="00A81C90"/>
    <w:rsid w:val="00AA6405"/>
    <w:rsid w:val="00AA7852"/>
    <w:rsid w:val="00AB266B"/>
    <w:rsid w:val="00AB78F5"/>
    <w:rsid w:val="00AE762D"/>
    <w:rsid w:val="00AF1FFC"/>
    <w:rsid w:val="00AF27AD"/>
    <w:rsid w:val="00B00811"/>
    <w:rsid w:val="00B02D28"/>
    <w:rsid w:val="00B112E5"/>
    <w:rsid w:val="00B35087"/>
    <w:rsid w:val="00B44690"/>
    <w:rsid w:val="00B64DE4"/>
    <w:rsid w:val="00B715AD"/>
    <w:rsid w:val="00B960DE"/>
    <w:rsid w:val="00BB094D"/>
    <w:rsid w:val="00BC0B0F"/>
    <w:rsid w:val="00BC6EB6"/>
    <w:rsid w:val="00BE099B"/>
    <w:rsid w:val="00BE1D7A"/>
    <w:rsid w:val="00BE45EF"/>
    <w:rsid w:val="00C01887"/>
    <w:rsid w:val="00C15CB5"/>
    <w:rsid w:val="00C2518B"/>
    <w:rsid w:val="00C27BF0"/>
    <w:rsid w:val="00C31217"/>
    <w:rsid w:val="00C3791A"/>
    <w:rsid w:val="00C62930"/>
    <w:rsid w:val="00C62977"/>
    <w:rsid w:val="00CB23B3"/>
    <w:rsid w:val="00CC1E8C"/>
    <w:rsid w:val="00CD1BD8"/>
    <w:rsid w:val="00CE410F"/>
    <w:rsid w:val="00CF2DDD"/>
    <w:rsid w:val="00CF4A52"/>
    <w:rsid w:val="00D160D5"/>
    <w:rsid w:val="00D1703C"/>
    <w:rsid w:val="00D25318"/>
    <w:rsid w:val="00D61DF6"/>
    <w:rsid w:val="00D721DA"/>
    <w:rsid w:val="00DB4560"/>
    <w:rsid w:val="00DC0386"/>
    <w:rsid w:val="00DC0D76"/>
    <w:rsid w:val="00DC4437"/>
    <w:rsid w:val="00DE2DFF"/>
    <w:rsid w:val="00DE523F"/>
    <w:rsid w:val="00DE7AD9"/>
    <w:rsid w:val="00E276FE"/>
    <w:rsid w:val="00E30079"/>
    <w:rsid w:val="00E437FE"/>
    <w:rsid w:val="00E56ACA"/>
    <w:rsid w:val="00E57B01"/>
    <w:rsid w:val="00E82018"/>
    <w:rsid w:val="00E82A94"/>
    <w:rsid w:val="00E83639"/>
    <w:rsid w:val="00EC19D5"/>
    <w:rsid w:val="00ED017F"/>
    <w:rsid w:val="00ED033A"/>
    <w:rsid w:val="00ED2FD0"/>
    <w:rsid w:val="00ED3254"/>
    <w:rsid w:val="00ED50CE"/>
    <w:rsid w:val="00EE5177"/>
    <w:rsid w:val="00F055EE"/>
    <w:rsid w:val="00F1256D"/>
    <w:rsid w:val="00F508D7"/>
    <w:rsid w:val="00F51920"/>
    <w:rsid w:val="00F51AD6"/>
    <w:rsid w:val="00F55113"/>
    <w:rsid w:val="00F61A59"/>
    <w:rsid w:val="00F6606A"/>
    <w:rsid w:val="00F84000"/>
    <w:rsid w:val="00F92048"/>
    <w:rsid w:val="00F92987"/>
    <w:rsid w:val="00FD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89DF"/>
  <w15:chartTrackingRefBased/>
  <w15:docId w15:val="{03E48469-64CE-41BC-B795-5B40A6C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List">
    <w:name w:val="letteredList"/>
    <w:basedOn w:val="Normal"/>
    <w:rsid w:val="000B6398"/>
    <w:pPr>
      <w:numPr>
        <w:ilvl w:val="5"/>
        <w:numId w:val="1"/>
      </w:numPr>
      <w:spacing w:after="60" w:line="240" w:lineRule="auto"/>
    </w:pPr>
    <w:rPr>
      <w:rFonts w:ascii="Arial" w:eastAsia="Times New Roman" w:hAnsi="Arial"/>
      <w:sz w:val="24"/>
      <w:szCs w:val="24"/>
    </w:rPr>
  </w:style>
  <w:style w:type="paragraph" w:customStyle="1" w:styleId="paragraph">
    <w:name w:val="paragraph"/>
    <w:basedOn w:val="Normal"/>
    <w:rsid w:val="000B6398"/>
    <w:pPr>
      <w:numPr>
        <w:ilvl w:val="4"/>
        <w:numId w:val="1"/>
      </w:numPr>
      <w:spacing w:after="120" w:line="240" w:lineRule="auto"/>
      <w:outlineLvl w:val="4"/>
    </w:pPr>
    <w:rPr>
      <w:rFonts w:ascii="Arial" w:eastAsia="Times New Roman" w:hAnsi="Arial"/>
      <w:sz w:val="24"/>
      <w:szCs w:val="24"/>
    </w:rPr>
  </w:style>
  <w:style w:type="paragraph" w:styleId="BalloonText">
    <w:name w:val="Balloon Text"/>
    <w:basedOn w:val="Normal"/>
    <w:link w:val="BalloonTextChar"/>
    <w:uiPriority w:val="99"/>
    <w:semiHidden/>
    <w:unhideWhenUsed/>
    <w:rsid w:val="003722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22DC"/>
    <w:rPr>
      <w:rFonts w:ascii="Segoe UI" w:hAnsi="Segoe UI" w:cs="Segoe UI"/>
      <w:sz w:val="18"/>
      <w:szCs w:val="18"/>
      <w:lang w:eastAsia="en-US"/>
    </w:rPr>
  </w:style>
  <w:style w:type="table" w:styleId="TableGrid">
    <w:name w:val="Table Grid"/>
    <w:basedOn w:val="TableNormal"/>
    <w:uiPriority w:val="59"/>
    <w:rsid w:val="00ED03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2577"/>
    <w:rPr>
      <w:color w:val="0000FF"/>
      <w:u w:val="single"/>
    </w:rPr>
  </w:style>
  <w:style w:type="character" w:styleId="CommentReference">
    <w:name w:val="annotation reference"/>
    <w:uiPriority w:val="99"/>
    <w:semiHidden/>
    <w:unhideWhenUsed/>
    <w:rsid w:val="00AF27AD"/>
    <w:rPr>
      <w:sz w:val="16"/>
      <w:szCs w:val="16"/>
    </w:rPr>
  </w:style>
  <w:style w:type="paragraph" w:styleId="CommentText">
    <w:name w:val="annotation text"/>
    <w:basedOn w:val="Normal"/>
    <w:link w:val="CommentTextChar"/>
    <w:uiPriority w:val="99"/>
    <w:unhideWhenUsed/>
    <w:rsid w:val="00AF27AD"/>
    <w:rPr>
      <w:sz w:val="20"/>
      <w:szCs w:val="20"/>
    </w:rPr>
  </w:style>
  <w:style w:type="character" w:customStyle="1" w:styleId="CommentTextChar">
    <w:name w:val="Comment Text Char"/>
    <w:link w:val="CommentText"/>
    <w:uiPriority w:val="99"/>
    <w:rsid w:val="00AF27AD"/>
    <w:rPr>
      <w:lang w:eastAsia="en-US"/>
    </w:rPr>
  </w:style>
  <w:style w:type="paragraph" w:styleId="CommentSubject">
    <w:name w:val="annotation subject"/>
    <w:basedOn w:val="CommentText"/>
    <w:next w:val="CommentText"/>
    <w:link w:val="CommentSubjectChar"/>
    <w:uiPriority w:val="99"/>
    <w:semiHidden/>
    <w:unhideWhenUsed/>
    <w:rsid w:val="00AF27AD"/>
    <w:rPr>
      <w:b/>
      <w:bCs/>
    </w:rPr>
  </w:style>
  <w:style w:type="character" w:customStyle="1" w:styleId="CommentSubjectChar">
    <w:name w:val="Comment Subject Char"/>
    <w:link w:val="CommentSubject"/>
    <w:uiPriority w:val="99"/>
    <w:semiHidden/>
    <w:rsid w:val="00AF27AD"/>
    <w:rPr>
      <w:b/>
      <w:bCs/>
      <w:lang w:eastAsia="en-US"/>
    </w:rPr>
  </w:style>
  <w:style w:type="character" w:styleId="FollowedHyperlink">
    <w:name w:val="FollowedHyperlink"/>
    <w:uiPriority w:val="99"/>
    <w:semiHidden/>
    <w:unhideWhenUsed/>
    <w:rsid w:val="006E6727"/>
    <w:rPr>
      <w:color w:val="954F72"/>
      <w:u w:val="single"/>
    </w:rPr>
  </w:style>
  <w:style w:type="paragraph" w:customStyle="1" w:styleId="MRHeading1">
    <w:name w:val="M&amp;R Heading 1"/>
    <w:aliases w:val="M&amp;R H1"/>
    <w:basedOn w:val="Normal"/>
    <w:uiPriority w:val="9"/>
    <w:qFormat/>
    <w:rsid w:val="00F61A59"/>
    <w:pPr>
      <w:keepNext/>
      <w:keepLines/>
      <w:numPr>
        <w:numId w:val="3"/>
      </w:numPr>
      <w:tabs>
        <w:tab w:val="left" w:pos="720"/>
      </w:tabs>
      <w:spacing w:before="240" w:after="0" w:line="360" w:lineRule="auto"/>
      <w:jc w:val="both"/>
      <w:outlineLvl w:val="0"/>
    </w:pPr>
    <w:rPr>
      <w:rFonts w:ascii="Arial" w:hAnsi="Arial"/>
      <w:b/>
      <w:u w:val="single"/>
      <w:lang w:eastAsia="en-GB"/>
    </w:rPr>
  </w:style>
  <w:style w:type="paragraph" w:customStyle="1" w:styleId="MRHeading2">
    <w:name w:val="M&amp;R Heading 2"/>
    <w:aliases w:val="M&amp;R H2"/>
    <w:basedOn w:val="Normal"/>
    <w:uiPriority w:val="9"/>
    <w:qFormat/>
    <w:rsid w:val="00F61A59"/>
    <w:pPr>
      <w:numPr>
        <w:ilvl w:val="1"/>
        <w:numId w:val="3"/>
      </w:numPr>
      <w:tabs>
        <w:tab w:val="left" w:pos="720"/>
      </w:tabs>
      <w:spacing w:before="240" w:after="0" w:line="360" w:lineRule="auto"/>
      <w:jc w:val="both"/>
      <w:outlineLvl w:val="1"/>
    </w:pPr>
    <w:rPr>
      <w:rFonts w:ascii="Arial" w:hAnsi="Arial"/>
      <w:lang w:eastAsia="en-GB"/>
    </w:rPr>
  </w:style>
  <w:style w:type="paragraph" w:customStyle="1" w:styleId="MRHeading3">
    <w:name w:val="M&amp;R Heading 3"/>
    <w:aliases w:val="M&amp;R H3"/>
    <w:basedOn w:val="Normal"/>
    <w:uiPriority w:val="9"/>
    <w:qFormat/>
    <w:rsid w:val="00F61A59"/>
    <w:pPr>
      <w:numPr>
        <w:ilvl w:val="2"/>
        <w:numId w:val="3"/>
      </w:numPr>
      <w:tabs>
        <w:tab w:val="left" w:pos="1797"/>
      </w:tabs>
      <w:spacing w:before="240" w:after="0" w:line="360" w:lineRule="auto"/>
      <w:jc w:val="both"/>
      <w:outlineLvl w:val="2"/>
    </w:pPr>
    <w:rPr>
      <w:rFonts w:ascii="Arial" w:hAnsi="Arial"/>
      <w:lang w:eastAsia="en-GB"/>
    </w:rPr>
  </w:style>
  <w:style w:type="paragraph" w:customStyle="1" w:styleId="MRHeading4">
    <w:name w:val="M&amp;R Heading 4"/>
    <w:aliases w:val="M&amp;R H4"/>
    <w:basedOn w:val="Normal"/>
    <w:uiPriority w:val="9"/>
    <w:rsid w:val="00F61A59"/>
    <w:pPr>
      <w:numPr>
        <w:ilvl w:val="3"/>
        <w:numId w:val="3"/>
      </w:numPr>
      <w:tabs>
        <w:tab w:val="left" w:pos="2517"/>
      </w:tabs>
      <w:spacing w:before="240" w:after="0" w:line="360" w:lineRule="auto"/>
      <w:jc w:val="both"/>
      <w:outlineLvl w:val="3"/>
    </w:pPr>
    <w:rPr>
      <w:rFonts w:ascii="Arial" w:hAnsi="Arial"/>
      <w:lang w:eastAsia="en-GB"/>
    </w:rPr>
  </w:style>
  <w:style w:type="paragraph" w:customStyle="1" w:styleId="MRHeading5">
    <w:name w:val="M&amp;R Heading 5"/>
    <w:aliases w:val="M&amp;R H5"/>
    <w:basedOn w:val="Normal"/>
    <w:uiPriority w:val="9"/>
    <w:rsid w:val="00F61A59"/>
    <w:pPr>
      <w:numPr>
        <w:ilvl w:val="4"/>
        <w:numId w:val="3"/>
      </w:numPr>
      <w:tabs>
        <w:tab w:val="left" w:pos="3238"/>
      </w:tabs>
      <w:spacing w:before="240" w:after="0" w:line="360" w:lineRule="auto"/>
      <w:jc w:val="both"/>
      <w:outlineLvl w:val="4"/>
    </w:pPr>
    <w:rPr>
      <w:rFonts w:ascii="Arial" w:hAnsi="Arial"/>
      <w:lang w:eastAsia="en-GB"/>
    </w:rPr>
  </w:style>
  <w:style w:type="paragraph" w:customStyle="1" w:styleId="MRHeading6">
    <w:name w:val="M&amp;R Heading 6"/>
    <w:aliases w:val="M&amp;R H6"/>
    <w:basedOn w:val="Normal"/>
    <w:uiPriority w:val="9"/>
    <w:rsid w:val="00F61A59"/>
    <w:pPr>
      <w:numPr>
        <w:ilvl w:val="5"/>
        <w:numId w:val="3"/>
      </w:numPr>
      <w:tabs>
        <w:tab w:val="left" w:pos="3958"/>
      </w:tabs>
      <w:spacing w:before="240" w:after="0" w:line="360" w:lineRule="auto"/>
      <w:jc w:val="both"/>
      <w:outlineLvl w:val="5"/>
    </w:pPr>
    <w:rPr>
      <w:rFonts w:ascii="Arial" w:hAnsi="Arial"/>
      <w:lang w:eastAsia="en-GB"/>
    </w:rPr>
  </w:style>
  <w:style w:type="paragraph" w:customStyle="1" w:styleId="MRHeading7">
    <w:name w:val="M&amp;R Heading 7"/>
    <w:aliases w:val="M&amp;R H7"/>
    <w:basedOn w:val="Normal"/>
    <w:uiPriority w:val="9"/>
    <w:rsid w:val="00F61A59"/>
    <w:pPr>
      <w:numPr>
        <w:ilvl w:val="6"/>
        <w:numId w:val="3"/>
      </w:numPr>
      <w:tabs>
        <w:tab w:val="left" w:pos="4678"/>
      </w:tabs>
      <w:spacing w:before="240" w:after="0" w:line="360" w:lineRule="auto"/>
      <w:jc w:val="both"/>
      <w:outlineLvl w:val="6"/>
    </w:pPr>
    <w:rPr>
      <w:rFonts w:ascii="Arial" w:hAnsi="Arial"/>
      <w:lang w:eastAsia="en-GB"/>
    </w:rPr>
  </w:style>
  <w:style w:type="paragraph" w:customStyle="1" w:styleId="MRHeading8">
    <w:name w:val="M&amp;R Heading 8"/>
    <w:aliases w:val="M&amp;R H8"/>
    <w:basedOn w:val="Normal"/>
    <w:uiPriority w:val="9"/>
    <w:rsid w:val="00F61A59"/>
    <w:pPr>
      <w:numPr>
        <w:ilvl w:val="7"/>
        <w:numId w:val="3"/>
      </w:numPr>
      <w:tabs>
        <w:tab w:val="left" w:pos="5398"/>
      </w:tabs>
      <w:spacing w:before="240" w:after="0" w:line="360" w:lineRule="auto"/>
      <w:jc w:val="both"/>
      <w:outlineLvl w:val="7"/>
    </w:pPr>
    <w:rPr>
      <w:rFonts w:ascii="Arial" w:hAnsi="Arial"/>
      <w:lang w:eastAsia="en-GB"/>
    </w:rPr>
  </w:style>
  <w:style w:type="paragraph" w:customStyle="1" w:styleId="MRHeading9">
    <w:name w:val="M&amp;R Heading 9"/>
    <w:aliases w:val="M&amp;R H9"/>
    <w:basedOn w:val="Normal"/>
    <w:uiPriority w:val="9"/>
    <w:rsid w:val="00F61A59"/>
    <w:pPr>
      <w:numPr>
        <w:ilvl w:val="8"/>
        <w:numId w:val="3"/>
      </w:numPr>
      <w:tabs>
        <w:tab w:val="left" w:pos="6118"/>
      </w:tabs>
      <w:spacing w:before="240" w:after="0" w:line="360" w:lineRule="auto"/>
      <w:jc w:val="both"/>
      <w:outlineLvl w:val="8"/>
    </w:pPr>
    <w:rPr>
      <w:rFonts w:ascii="Arial" w:hAnsi="Arial"/>
      <w:lang w:eastAsia="en-GB"/>
    </w:rPr>
  </w:style>
  <w:style w:type="numbering" w:customStyle="1" w:styleId="Headings">
    <w:name w:val="Headings"/>
    <w:rsid w:val="00F61A59"/>
    <w:pPr>
      <w:numPr>
        <w:numId w:val="4"/>
      </w:numPr>
    </w:pPr>
  </w:style>
  <w:style w:type="paragraph" w:styleId="Revision">
    <w:name w:val="Revision"/>
    <w:hidden/>
    <w:uiPriority w:val="99"/>
    <w:semiHidden/>
    <w:rsid w:val="000020AB"/>
    <w:rPr>
      <w:sz w:val="22"/>
      <w:szCs w:val="22"/>
      <w:lang w:eastAsia="en-US"/>
    </w:rPr>
  </w:style>
  <w:style w:type="paragraph" w:styleId="ListParagraph">
    <w:name w:val="List Paragraph"/>
    <w:basedOn w:val="Normal"/>
    <w:uiPriority w:val="34"/>
    <w:qFormat/>
    <w:rsid w:val="00021983"/>
    <w:pPr>
      <w:ind w:left="720"/>
      <w:contextualSpacing/>
    </w:pPr>
  </w:style>
  <w:style w:type="paragraph" w:styleId="NoSpacing">
    <w:name w:val="No Spacing"/>
    <w:link w:val="NoSpacingChar"/>
    <w:uiPriority w:val="1"/>
    <w:qFormat/>
    <w:rsid w:val="0044371D"/>
    <w:rPr>
      <w:rFonts w:ascii="Times New Roman" w:eastAsiaTheme="minorHAnsi" w:hAnsi="Times New Roman" w:cstheme="minorBidi"/>
      <w:sz w:val="24"/>
      <w:szCs w:val="24"/>
    </w:rPr>
  </w:style>
  <w:style w:type="character" w:customStyle="1" w:styleId="NoSpacingChar">
    <w:name w:val="No Spacing Char"/>
    <w:basedOn w:val="DefaultParagraphFont"/>
    <w:link w:val="NoSpacing"/>
    <w:uiPriority w:val="1"/>
    <w:rsid w:val="0044371D"/>
    <w:rPr>
      <w:rFonts w:ascii="Times New Roman" w:eastAsiaTheme="minorHAnsi" w:hAnsi="Times New Roman" w:cstheme="minorBidi"/>
      <w:sz w:val="24"/>
      <w:szCs w:val="24"/>
    </w:rPr>
  </w:style>
  <w:style w:type="paragraph" w:styleId="Header">
    <w:name w:val="header"/>
    <w:basedOn w:val="Normal"/>
    <w:link w:val="HeaderChar"/>
    <w:uiPriority w:val="99"/>
    <w:unhideWhenUsed/>
    <w:rsid w:val="0044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71D"/>
    <w:rPr>
      <w:sz w:val="22"/>
      <w:szCs w:val="22"/>
      <w:lang w:eastAsia="en-US"/>
    </w:rPr>
  </w:style>
  <w:style w:type="paragraph" w:styleId="Footer">
    <w:name w:val="footer"/>
    <w:basedOn w:val="Normal"/>
    <w:link w:val="FooterChar"/>
    <w:uiPriority w:val="99"/>
    <w:unhideWhenUsed/>
    <w:rsid w:val="0044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71D"/>
    <w:rPr>
      <w:sz w:val="22"/>
      <w:szCs w:val="22"/>
      <w:lang w:eastAsia="en-US"/>
    </w:rPr>
  </w:style>
  <w:style w:type="character" w:styleId="PageNumber">
    <w:name w:val="page number"/>
    <w:basedOn w:val="DefaultParagraphFont"/>
    <w:uiPriority w:val="99"/>
    <w:semiHidden/>
    <w:unhideWhenUsed/>
    <w:rsid w:val="003302BF"/>
  </w:style>
  <w:style w:type="character" w:customStyle="1" w:styleId="UnresolvedMention1">
    <w:name w:val="Unresolved Mention1"/>
    <w:basedOn w:val="DefaultParagraphFont"/>
    <w:uiPriority w:val="99"/>
    <w:semiHidden/>
    <w:unhideWhenUsed/>
    <w:rsid w:val="00C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cq.org.uk/exams-office/information-for-candidates-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q.org.uk/exams-office/information-for-candidates-docu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jcq.org.uk/contact-our-memb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TaxCatchAll xmlns="36f98b4f-ba65-4a7d-9a34-48b23de556cb" xsi:nil="true"/>
    <PublishingExpirationDate xmlns="http://schemas.microsoft.com/sharepoint/v3" xsi:nil="true"/>
    <lcf76f155ced4ddcb4097134ff3c332f xmlns="56162d61-d405-4d6a-8c4d-3b7cf67d5ec7">
      <Terms xmlns="http://schemas.microsoft.com/office/infopath/2007/PartnerControls"/>
    </lcf76f155ced4ddcb4097134ff3c332f>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1D7FCF51F7F449768A273A27248A2" ma:contentTypeVersion="27" ma:contentTypeDescription="Create a new document." ma:contentTypeScope="" ma:versionID="f606f709c3da4daf5b5e16088c3d54d0">
  <xsd:schema xmlns:xsd="http://www.w3.org/2001/XMLSchema" xmlns:xs="http://www.w3.org/2001/XMLSchema" xmlns:p="http://schemas.microsoft.com/office/2006/metadata/properties" xmlns:ns1="http://schemas.microsoft.com/sharepoint/v3" xmlns:ns2="http://schemas.microsoft.com/sharepoint/v3/fields" xmlns:ns3="56162d61-d405-4d6a-8c4d-3b7cf67d5ec7" xmlns:ns4="36f98b4f-ba65-4a7d-9a34-48b23de556cb" targetNamespace="http://schemas.microsoft.com/office/2006/metadata/properties" ma:root="true" ma:fieldsID="dc24089389025a754afeb2498731b584" ns1:_="" ns2:_="" ns3:_="" ns4:_="">
    <xsd:import namespace="http://schemas.microsoft.com/sharepoint/v3"/>
    <xsd:import namespace="http://schemas.microsoft.com/sharepoint/v3/fields"/>
    <xsd:import namespace="56162d61-d405-4d6a-8c4d-3b7cf67d5ec7"/>
    <xsd:import namespace="36f98b4f-ba65-4a7d-9a34-48b23de556cb"/>
    <xsd:element name="properties">
      <xsd:complexType>
        <xsd:sequence>
          <xsd:element name="documentManagement">
            <xsd:complexType>
              <xsd:all>
                <xsd:element ref="ns2:_Source"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62d61-d405-4d6a-8c4d-3b7cf67d5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317158d-5997-432d-8f64-ed5253ed3d4a}" ma:internalName="TaxCatchAll" ma:showField="CatchAllData" ma:web="36f98b4f-ba65-4a7d-9a34-48b23de55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74BBD-B105-4B15-98FF-7452A01A5762}">
  <ds:schemaRefs>
    <ds:schemaRef ds:uri="http://schemas.microsoft.com/sharepoint/v3/contenttype/forms"/>
  </ds:schemaRefs>
</ds:datastoreItem>
</file>

<file path=customXml/itemProps2.xml><?xml version="1.0" encoding="utf-8"?>
<ds:datastoreItem xmlns:ds="http://schemas.openxmlformats.org/officeDocument/2006/customXml" ds:itemID="{2EC315B7-2474-4222-A5F5-75FE8D4D7505}">
  <ds:schemaRefs>
    <ds:schemaRef ds:uri="http://schemas.microsoft.com/office/2006/documentManagement/types"/>
    <ds:schemaRef ds:uri="http://schemas.microsoft.com/office/infopath/2007/PartnerControls"/>
    <ds:schemaRef ds:uri="36f98b4f-ba65-4a7d-9a34-48b23de556c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6162d61-d405-4d6a-8c4d-3b7cf67d5ec7"/>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8832E3E-AE83-4992-9F33-686B4EF9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6162d61-d405-4d6a-8c4d-3b7cf67d5ec7"/>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Lait</dc:creator>
  <cp:lastModifiedBy>George, Sian</cp:lastModifiedBy>
  <cp:revision>2</cp:revision>
  <dcterms:created xsi:type="dcterms:W3CDTF">2023-02-09T11:27:00Z</dcterms:created>
  <dcterms:modified xsi:type="dcterms:W3CDTF">2023-02-09T11:27:00Z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0x010100B611D7FCF51F7F449768A273A27248A2</vt:lpwstr>
  </property>
  <property fmtid="{D5CDD505-2E9C-101B-9397-08002B2CF9AE}" pid="3" name="MediaServiceImageTags">
    <vt:lpwstr/>
  </property>
</Properties>
</file>