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F584" w14:textId="1CDC3FBE" w:rsidR="005B3C3B" w:rsidRDefault="005B3C3B" w:rsidP="005B3C3B">
      <w:pPr>
        <w:pStyle w:val="ListParagraph"/>
        <w:tabs>
          <w:tab w:val="right" w:pos="8910"/>
        </w:tabs>
        <w:ind w:left="1080" w:right="194"/>
        <w:rPr>
          <w:rFonts w:ascii="Gotham Rounded Light" w:hAnsi="Gotham Rounded Light"/>
          <w:b/>
          <w:sz w:val="36"/>
          <w:szCs w:val="36"/>
        </w:rPr>
      </w:pPr>
      <w:r w:rsidRPr="005B3C3B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8862FCB" wp14:editId="4506F987">
            <wp:simplePos x="0" y="0"/>
            <wp:positionH relativeFrom="column">
              <wp:posOffset>0</wp:posOffset>
            </wp:positionH>
            <wp:positionV relativeFrom="paragraph">
              <wp:posOffset>312420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E315A" w14:textId="77777777" w:rsidR="005B3C3B" w:rsidRDefault="005B3C3B" w:rsidP="00A573DC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</w:p>
    <w:p w14:paraId="4E5DCC52" w14:textId="379F7953" w:rsidR="00A573DC" w:rsidRPr="007A62FA" w:rsidRDefault="00A573DC" w:rsidP="00A573DC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proofErr w:type="spellStart"/>
      <w:r w:rsidRPr="007A62FA">
        <w:rPr>
          <w:rFonts w:ascii="Gotham Rounded Light" w:hAnsi="Gotham Rounded Light"/>
          <w:b/>
          <w:sz w:val="36"/>
          <w:szCs w:val="36"/>
        </w:rPr>
        <w:t>Uwch</w:t>
      </w:r>
      <w:proofErr w:type="spellEnd"/>
      <w:r w:rsidRPr="007A62FA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proofErr w:type="gramStart"/>
      <w:r w:rsidRPr="007A62FA">
        <w:rPr>
          <w:rFonts w:ascii="Gotham Rounded Light" w:hAnsi="Gotham Rounded Light"/>
          <w:b/>
          <w:sz w:val="36"/>
          <w:szCs w:val="36"/>
        </w:rPr>
        <w:t>Arholwr,CBAC</w:t>
      </w:r>
      <w:proofErr w:type="spellEnd"/>
      <w:proofErr w:type="gramEnd"/>
      <w:r w:rsidRPr="007A62FA">
        <w:rPr>
          <w:rFonts w:ascii="Gotham Rounded Light" w:hAnsi="Gotham Rounded Light"/>
          <w:b/>
          <w:sz w:val="36"/>
          <w:szCs w:val="36"/>
        </w:rPr>
        <w:t xml:space="preserve"> (CYMRU) </w:t>
      </w:r>
    </w:p>
    <w:p w14:paraId="7F745128" w14:textId="77777777" w:rsidR="00A573DC" w:rsidRPr="007A62FA" w:rsidRDefault="00A573DC" w:rsidP="00A573DC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r w:rsidRPr="007A62FA">
        <w:rPr>
          <w:rFonts w:ascii="Gotham Rounded Light" w:hAnsi="Gotham Rounded Light"/>
          <w:b/>
          <w:sz w:val="36"/>
          <w:szCs w:val="36"/>
        </w:rPr>
        <w:t xml:space="preserve">TGAU </w:t>
      </w:r>
      <w:proofErr w:type="spellStart"/>
      <w:r w:rsidRPr="007A62FA">
        <w:rPr>
          <w:rFonts w:ascii="Gotham Rounded Light" w:hAnsi="Gotham Rounded Light"/>
          <w:b/>
          <w:sz w:val="36"/>
          <w:szCs w:val="36"/>
        </w:rPr>
        <w:t>Astudiaethau</w:t>
      </w:r>
      <w:proofErr w:type="spellEnd"/>
      <w:r w:rsidRPr="007A62FA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Pr="007A62FA">
        <w:rPr>
          <w:rFonts w:ascii="Gotham Rounded Light" w:hAnsi="Gotham Rounded Light"/>
          <w:b/>
          <w:sz w:val="36"/>
          <w:szCs w:val="36"/>
        </w:rPr>
        <w:t>Crefyddol</w:t>
      </w:r>
      <w:proofErr w:type="spellEnd"/>
      <w:r w:rsidRPr="007A62FA">
        <w:rPr>
          <w:rFonts w:ascii="Gotham Rounded Light" w:hAnsi="Gotham Rounded Light"/>
          <w:b/>
          <w:sz w:val="36"/>
          <w:szCs w:val="36"/>
        </w:rPr>
        <w:t xml:space="preserve"> </w:t>
      </w:r>
    </w:p>
    <w:p w14:paraId="2C5A76E6" w14:textId="77777777" w:rsidR="00A573DC" w:rsidRPr="007A62FA" w:rsidRDefault="00A573DC" w:rsidP="00A573DC">
      <w:pPr>
        <w:pStyle w:val="ListParagraph"/>
        <w:tabs>
          <w:tab w:val="right" w:pos="8910"/>
        </w:tabs>
        <w:spacing w:before="240"/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r w:rsidRPr="007A62FA">
        <w:rPr>
          <w:rFonts w:ascii="Gotham Rounded Light" w:hAnsi="Gotham Rounded Light"/>
          <w:b/>
          <w:sz w:val="36"/>
          <w:szCs w:val="36"/>
        </w:rPr>
        <w:t>Islam (</w:t>
      </w:r>
      <w:proofErr w:type="spellStart"/>
      <w:r w:rsidRPr="007A62FA">
        <w:rPr>
          <w:rFonts w:ascii="Gotham Rounded Light" w:hAnsi="Gotham Rounded Light"/>
          <w:b/>
          <w:sz w:val="36"/>
          <w:szCs w:val="36"/>
        </w:rPr>
        <w:t>Uned</w:t>
      </w:r>
      <w:proofErr w:type="spellEnd"/>
      <w:r w:rsidRPr="007A62FA">
        <w:rPr>
          <w:rFonts w:ascii="Gotham Rounded Light" w:hAnsi="Gotham Rounded Light"/>
          <w:b/>
          <w:sz w:val="36"/>
          <w:szCs w:val="36"/>
        </w:rPr>
        <w:t xml:space="preserve"> 1 ac </w:t>
      </w:r>
      <w:proofErr w:type="spellStart"/>
      <w:r w:rsidRPr="007A62FA">
        <w:rPr>
          <w:rFonts w:ascii="Gotham Rounded Light" w:hAnsi="Gotham Rounded Light"/>
          <w:b/>
          <w:sz w:val="36"/>
          <w:szCs w:val="36"/>
        </w:rPr>
        <w:t>Uned</w:t>
      </w:r>
      <w:proofErr w:type="spellEnd"/>
      <w:r w:rsidRPr="007A62FA">
        <w:rPr>
          <w:rFonts w:ascii="Gotham Rounded Light" w:hAnsi="Gotham Rounded Light"/>
          <w:b/>
          <w:sz w:val="36"/>
          <w:szCs w:val="36"/>
        </w:rPr>
        <w:t xml:space="preserve"> 2)</w:t>
      </w:r>
    </w:p>
    <w:p w14:paraId="259029B3" w14:textId="77777777" w:rsidR="00A573DC" w:rsidRPr="007A62FA" w:rsidRDefault="00A573DC" w:rsidP="00A573DC">
      <w:pPr>
        <w:jc w:val="center"/>
        <w:rPr>
          <w:rFonts w:cs="Arial"/>
          <w:sz w:val="16"/>
          <w:szCs w:val="16"/>
        </w:rPr>
      </w:pPr>
    </w:p>
    <w:p w14:paraId="269C9132" w14:textId="77777777" w:rsidR="00A573DC" w:rsidRPr="007A62FA" w:rsidRDefault="00A573DC" w:rsidP="00A573DC">
      <w:pPr>
        <w:jc w:val="center"/>
        <w:rPr>
          <w:rFonts w:ascii="Arial" w:hAnsi="Arial" w:cs="Arial"/>
          <w:b/>
          <w:sz w:val="32"/>
        </w:rPr>
      </w:pPr>
      <w:r w:rsidRPr="007A62FA">
        <w:rPr>
          <w:rFonts w:ascii="Arial" w:hAnsi="Arial" w:cs="Arial"/>
          <w:b/>
          <w:sz w:val="32"/>
        </w:rPr>
        <w:t>PROFFIL Y RÔL</w:t>
      </w:r>
    </w:p>
    <w:p w14:paraId="5F7AE47C" w14:textId="77777777" w:rsidR="00A573DC" w:rsidRPr="007A62FA" w:rsidRDefault="00A573DC" w:rsidP="00A573DC">
      <w:pPr>
        <w:rPr>
          <w:rFonts w:ascii="Arial" w:hAnsi="Arial" w:cs="Arial"/>
          <w:b/>
          <w:bCs/>
          <w:color w:val="000000"/>
          <w:lang w:eastAsia="en-GB"/>
        </w:rPr>
      </w:pPr>
    </w:p>
    <w:p w14:paraId="089C412B" w14:textId="77777777" w:rsidR="00A573DC" w:rsidRPr="007A62FA" w:rsidRDefault="00A573DC" w:rsidP="00A573DC">
      <w:pPr>
        <w:rPr>
          <w:rFonts w:ascii="Arial" w:hAnsi="Arial" w:cs="Arial"/>
          <w:sz w:val="22"/>
          <w:szCs w:val="22"/>
        </w:rPr>
      </w:pPr>
      <w:r w:rsidRPr="007A62FA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Diben:</w:t>
      </w:r>
      <w:r w:rsidRPr="007A62FA">
        <w:rPr>
          <w:rStyle w:val="FfontParagraffDdiofyn1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3F0249E" w14:textId="77E0F596" w:rsidR="00A573DC" w:rsidRPr="007A62FA" w:rsidRDefault="00A573DC" w:rsidP="00A573DC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 w:rsidRPr="007A62FA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Mae CBAC am recriwtio Uwch Arholwr. </w:t>
      </w:r>
      <w:r w:rsidR="00550A32" w:rsidRPr="007A62FA">
        <w:rPr>
          <w:rFonts w:ascii="Arial" w:hAnsi="Arial" w:cs="Arial"/>
          <w:color w:val="000000"/>
          <w:sz w:val="22"/>
          <w:szCs w:val="22"/>
          <w:lang w:val="cy-GB" w:eastAsia="en-GB"/>
        </w:rPr>
        <w:t>Bydd yr ymgeisydd</w:t>
      </w:r>
      <w:r w:rsidRPr="007A62FA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llwyddiannus yn gyfrifol am asesu</w:t>
      </w:r>
      <w:r w:rsidR="00550A32" w:rsidRPr="007A62FA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</w:t>
      </w:r>
      <w:r w:rsidRPr="007A62FA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cydran Islam CBAC o gymhwyster TGAU </w:t>
      </w:r>
      <w:r w:rsidR="00550A32" w:rsidRPr="007A62FA">
        <w:rPr>
          <w:rFonts w:ascii="Arial" w:hAnsi="Arial" w:cs="Arial"/>
          <w:color w:val="000000"/>
          <w:sz w:val="22"/>
          <w:szCs w:val="22"/>
          <w:lang w:val="cy-GB" w:eastAsia="en-GB"/>
        </w:rPr>
        <w:t>U</w:t>
      </w:r>
      <w:r w:rsidRPr="007A62FA">
        <w:rPr>
          <w:rFonts w:ascii="Arial" w:hAnsi="Arial" w:cs="Arial"/>
          <w:color w:val="000000"/>
          <w:sz w:val="22"/>
          <w:szCs w:val="22"/>
          <w:lang w:val="cy-GB" w:eastAsia="en-GB"/>
        </w:rPr>
        <w:t>ned 1 ac Uned 2 yng Nghymru.</w:t>
      </w:r>
    </w:p>
    <w:p w14:paraId="0EB9AD86" w14:textId="77777777" w:rsidR="00A573DC" w:rsidRPr="007A62FA" w:rsidRDefault="00A573DC" w:rsidP="00A573DC">
      <w:pPr>
        <w:jc w:val="left"/>
        <w:rPr>
          <w:rFonts w:ascii="Arial" w:hAnsi="Arial" w:cs="Arial"/>
          <w:sz w:val="22"/>
          <w:szCs w:val="22"/>
        </w:rPr>
      </w:pPr>
    </w:p>
    <w:p w14:paraId="0442A548" w14:textId="77777777" w:rsidR="00A573DC" w:rsidRPr="007A62FA" w:rsidRDefault="00A573DC" w:rsidP="00A573DC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  <w:r w:rsidRPr="007A62FA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Cyfrifoldeb Uwch Arholwr yw gosod y papur cwestiynau a chynlluniau marcio a sicrhau safoni'r marcio. Gall rhai Uwch Arholwyr fod yn gyfrifol am safoni'r marcio'n unig. </w:t>
      </w:r>
    </w:p>
    <w:p w14:paraId="0BCB6618" w14:textId="77777777" w:rsidR="00A573DC" w:rsidRPr="007A62FA" w:rsidRDefault="00A573DC" w:rsidP="00A573D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7A62FA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15185D45" w14:textId="77777777" w:rsidR="00A573DC" w:rsidRPr="007A62FA" w:rsidRDefault="00A573DC" w:rsidP="00A573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A62FA">
        <w:rPr>
          <w:rFonts w:cs="Arial"/>
          <w:lang w:val="cy-GB"/>
        </w:rPr>
        <w:t>gosod cwestiynau a chynlluniau marcio'r papur cwestiynau neu gymeradwyo rhai a baratowyd gan arholwyr eraill</w:t>
      </w:r>
    </w:p>
    <w:p w14:paraId="62BEDC88" w14:textId="77777777" w:rsidR="00A573DC" w:rsidRPr="007A62FA" w:rsidRDefault="00A573DC" w:rsidP="00A573DC">
      <w:pPr>
        <w:rPr>
          <w:rFonts w:ascii="Arial" w:hAnsi="Arial" w:cs="Arial"/>
          <w:sz w:val="22"/>
          <w:szCs w:val="22"/>
        </w:rPr>
      </w:pPr>
    </w:p>
    <w:p w14:paraId="4F1F3DA6" w14:textId="77777777" w:rsidR="00A573DC" w:rsidRPr="007A62FA" w:rsidRDefault="00A573DC" w:rsidP="00A573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A62FA">
        <w:rPr>
          <w:rFonts w:cs="Arial"/>
          <w:lang w:val="cy-GB"/>
        </w:rPr>
        <w:t>monitro safonau marcio holl arholwyr y papur, gan gynnwys, lle bo angen, unrhyw arholwyr cynorthwyol ac arweinwyr tîm, a gweithredu'n briodol i sicrhau cywirdeb a chysondeb</w:t>
      </w:r>
    </w:p>
    <w:p w14:paraId="7C8CE6E3" w14:textId="77777777" w:rsidR="00A573DC" w:rsidRPr="007A62FA" w:rsidRDefault="00A573DC" w:rsidP="00A573DC">
      <w:pPr>
        <w:pStyle w:val="ListParagraph"/>
        <w:spacing w:line="240" w:lineRule="auto"/>
        <w:rPr>
          <w:rFonts w:cs="Arial"/>
        </w:rPr>
      </w:pPr>
    </w:p>
    <w:p w14:paraId="44828DA6" w14:textId="77777777" w:rsidR="00A573DC" w:rsidRPr="007A62FA" w:rsidRDefault="00A573DC" w:rsidP="00A573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A62FA">
        <w:rPr>
          <w:rFonts w:cs="Arial"/>
          <w:lang w:val="cy-GB"/>
        </w:rPr>
        <w:t>cynghori ar benodi, hyfforddi ac ailbenodi arweinwyr tîm ac arholwyr ar gyfer y papurau cwestiynau, lle bo angen gwneud hynny</w:t>
      </w:r>
    </w:p>
    <w:p w14:paraId="5F80E475" w14:textId="77777777" w:rsidR="00A573DC" w:rsidRPr="007A62FA" w:rsidRDefault="00A573DC" w:rsidP="00A573DC">
      <w:pPr>
        <w:pStyle w:val="ListParagraph"/>
        <w:spacing w:line="240" w:lineRule="auto"/>
        <w:rPr>
          <w:rFonts w:cs="Arial"/>
        </w:rPr>
      </w:pPr>
    </w:p>
    <w:p w14:paraId="6EC93D75" w14:textId="77777777" w:rsidR="00A573DC" w:rsidRPr="007A62FA" w:rsidRDefault="00A573DC" w:rsidP="00A573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A62FA">
        <w:rPr>
          <w:rFonts w:cs="Arial"/>
          <w:lang w:val="cy-GB"/>
        </w:rPr>
        <w:t>mynychu'r cyfarfod dyfarnu, cynghori aelodau ar weithrediad y papur cwestiynau ac argymell ystodau marcio rhagarweiniol ar gyfer y ffiniau gradd yn ôl barn i'r papur cwestiynau</w:t>
      </w:r>
    </w:p>
    <w:p w14:paraId="3947B35B" w14:textId="77777777" w:rsidR="00A573DC" w:rsidRPr="007A62FA" w:rsidRDefault="00A573DC" w:rsidP="00A573DC">
      <w:pPr>
        <w:pStyle w:val="ListParagraph"/>
        <w:spacing w:line="240" w:lineRule="auto"/>
        <w:rPr>
          <w:rFonts w:cs="Arial"/>
        </w:rPr>
      </w:pPr>
    </w:p>
    <w:p w14:paraId="0EB87BA9" w14:textId="77777777" w:rsidR="00A573DC" w:rsidRPr="007A62FA" w:rsidRDefault="00A573DC" w:rsidP="00A573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A62FA">
        <w:rPr>
          <w:rFonts w:cs="Arial"/>
          <w:lang w:val="cy-GB"/>
        </w:rPr>
        <w:t>cyflwyno adroddiad gwerthuso ar berfformiad y papur cwestiynau/tasgau</w:t>
      </w:r>
    </w:p>
    <w:p w14:paraId="566CAE74" w14:textId="77777777" w:rsidR="00A573DC" w:rsidRPr="007A62FA" w:rsidRDefault="00A573DC" w:rsidP="00A573D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7A62FA">
        <w:rPr>
          <w:rFonts w:ascii="Arial" w:hAnsi="Arial" w:cs="Arial"/>
          <w:sz w:val="22"/>
          <w:szCs w:val="22"/>
          <w:lang w:val="cy-GB"/>
        </w:rPr>
        <w:t xml:space="preserve">Mae angen i Uwch Arholwyr fod ar gael am gyfnod lleiaf o saith diwrnod y flwyddyn, </w:t>
      </w:r>
    </w:p>
    <w:p w14:paraId="226D6A7D" w14:textId="77777777" w:rsidR="00A573DC" w:rsidRPr="007A62FA" w:rsidRDefault="00A573DC" w:rsidP="00A573DC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7A62FA">
        <w:rPr>
          <w:rFonts w:ascii="Arial" w:hAnsi="Arial" w:cs="Arial"/>
          <w:sz w:val="22"/>
          <w:szCs w:val="22"/>
          <w:lang w:val="cy-GB"/>
        </w:rPr>
        <w:t xml:space="preserve">(neu’r hyn sy’n cyfateb mewn oriau os cynhelir cyfarfodydd rhinweddol) gall y cyfnod hwn gynnwys dyddiau yn ystod y tymor, ar benwythnosau ac yn ystod y gwyliau.  Mae tâl rhyddhau ar gael i ganolfannau.  Bydd hyn yn galluogi i ddeiliad y swydd fynychu Pwyllgorau Gwerthuso Papur Cwestiynau (deuddydd), safoni arweinwyr tîm ar gyfer y papur arholiad ym mis Mehefin (un diwrnod yr uned), a mynychu'r gynhadledd arholwyr (un diwrnod) a'r gynhadledd ddyfarnu ym mis Gorffennaf (un diwrnod yr uned). </w:t>
      </w:r>
    </w:p>
    <w:p w14:paraId="5A9B08C9" w14:textId="77777777" w:rsidR="00A573DC" w:rsidRPr="007A62FA" w:rsidRDefault="00A573DC" w:rsidP="00A573DC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7A62FA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08ACFCE3" w14:textId="77777777" w:rsidR="00A573DC" w:rsidRPr="007A62FA" w:rsidRDefault="00A573DC" w:rsidP="00A573D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7A62FA">
        <w:rPr>
          <w:rFonts w:eastAsia="Times New Roman" w:cs="Arial"/>
          <w:color w:val="000000"/>
          <w:lang w:val="cy-GB" w:eastAsia="en-GB"/>
        </w:rPr>
        <w:t>gradd yn y pwnc sy'n benodol i'r cymhwyster hwn</w:t>
      </w:r>
    </w:p>
    <w:p w14:paraId="6F6E3939" w14:textId="77777777" w:rsidR="00A573DC" w:rsidRPr="007A62FA" w:rsidRDefault="00A573DC" w:rsidP="00A573D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7A62FA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729638B7" w14:textId="77777777" w:rsidR="00A573DC" w:rsidRPr="007A62FA" w:rsidRDefault="00A573DC" w:rsidP="00A573D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7A62FA">
        <w:rPr>
          <w:rFonts w:eastAsia="Times New Roman" w:cs="Arial"/>
          <w:color w:val="000000"/>
          <w:lang w:val="cy-GB" w:eastAsia="en-GB"/>
        </w:rPr>
        <w:t>profiad rheoli pobl</w:t>
      </w:r>
    </w:p>
    <w:p w14:paraId="080AABCF" w14:textId="77777777" w:rsidR="00A573DC" w:rsidRPr="007A62FA" w:rsidRDefault="00A573DC" w:rsidP="00A573D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7A62FA">
        <w:rPr>
          <w:rFonts w:eastAsia="Times New Roman" w:cs="Arial"/>
          <w:color w:val="000000"/>
          <w:lang w:val="cy-GB" w:eastAsia="en-GB"/>
        </w:rPr>
        <w:t>y gallu i weithio'n dda dan bwysau</w:t>
      </w:r>
    </w:p>
    <w:p w14:paraId="1C6DEA42" w14:textId="0675B1D4" w:rsidR="00A573DC" w:rsidRPr="007A62FA" w:rsidRDefault="00A573DC" w:rsidP="00A573DC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7A62FA">
        <w:rPr>
          <w:rFonts w:ascii="Arial" w:hAnsi="Arial" w:cs="Arial"/>
          <w:sz w:val="22"/>
        </w:rPr>
        <w:t xml:space="preserve">I </w:t>
      </w:r>
      <w:proofErr w:type="spellStart"/>
      <w:r w:rsidRPr="007A62FA">
        <w:rPr>
          <w:rFonts w:ascii="Arial" w:hAnsi="Arial" w:cs="Arial"/>
          <w:sz w:val="22"/>
        </w:rPr>
        <w:t>gael</w:t>
      </w:r>
      <w:proofErr w:type="spellEnd"/>
      <w:r w:rsidRPr="007A62FA">
        <w:rPr>
          <w:rFonts w:ascii="Arial" w:hAnsi="Arial" w:cs="Arial"/>
          <w:sz w:val="22"/>
        </w:rPr>
        <w:t xml:space="preserve"> </w:t>
      </w:r>
      <w:proofErr w:type="spellStart"/>
      <w:r w:rsidRPr="007A62FA">
        <w:rPr>
          <w:rFonts w:ascii="Arial" w:hAnsi="Arial" w:cs="Arial"/>
          <w:sz w:val="22"/>
        </w:rPr>
        <w:t>gwybod</w:t>
      </w:r>
      <w:proofErr w:type="spellEnd"/>
      <w:r w:rsidRPr="007A62FA">
        <w:rPr>
          <w:rFonts w:ascii="Arial" w:hAnsi="Arial" w:cs="Arial"/>
          <w:sz w:val="22"/>
        </w:rPr>
        <w:t xml:space="preserve"> </w:t>
      </w:r>
      <w:proofErr w:type="spellStart"/>
      <w:r w:rsidRPr="007A62FA">
        <w:rPr>
          <w:rFonts w:ascii="Arial" w:hAnsi="Arial" w:cs="Arial"/>
          <w:sz w:val="22"/>
        </w:rPr>
        <w:t>mwy</w:t>
      </w:r>
      <w:proofErr w:type="spellEnd"/>
      <w:r w:rsidRPr="007A62FA">
        <w:rPr>
          <w:rFonts w:ascii="Arial" w:hAnsi="Arial" w:cs="Arial"/>
          <w:sz w:val="22"/>
        </w:rPr>
        <w:t xml:space="preserve">, </w:t>
      </w:r>
      <w:proofErr w:type="spellStart"/>
      <w:r w:rsidRPr="007A62FA">
        <w:rPr>
          <w:rFonts w:ascii="Arial" w:hAnsi="Arial" w:cs="Arial"/>
          <w:sz w:val="22"/>
        </w:rPr>
        <w:t>cysylltwch</w:t>
      </w:r>
      <w:proofErr w:type="spellEnd"/>
      <w:r w:rsidRPr="007A62FA">
        <w:rPr>
          <w:rFonts w:ascii="Arial" w:hAnsi="Arial" w:cs="Arial"/>
          <w:sz w:val="22"/>
        </w:rPr>
        <w:t xml:space="preserve"> â Lynda Maddock 029 20265122 </w:t>
      </w:r>
      <w:hyperlink r:id="rId11" w:history="1">
        <w:r w:rsidRPr="007A62FA">
          <w:rPr>
            <w:rStyle w:val="Hyperlink"/>
            <w:rFonts w:ascii="Arial" w:hAnsi="Arial" w:cs="Arial"/>
            <w:sz w:val="22"/>
          </w:rPr>
          <w:t>lynda.maddock@cbac.co.uk</w:t>
        </w:r>
      </w:hyperlink>
      <w:r w:rsidRPr="007A62FA">
        <w:rPr>
          <w:rFonts w:ascii="Arial" w:hAnsi="Arial" w:cs="Arial"/>
          <w:sz w:val="22"/>
        </w:rPr>
        <w:t xml:space="preserve"> Y </w:t>
      </w:r>
      <w:proofErr w:type="spellStart"/>
      <w:r w:rsidRPr="007A62FA">
        <w:rPr>
          <w:rFonts w:ascii="Arial" w:hAnsi="Arial" w:cs="Arial"/>
          <w:sz w:val="22"/>
        </w:rPr>
        <w:t>dyddiad</w:t>
      </w:r>
      <w:proofErr w:type="spellEnd"/>
      <w:r w:rsidRPr="007A62FA">
        <w:rPr>
          <w:rFonts w:ascii="Arial" w:hAnsi="Arial" w:cs="Arial"/>
          <w:sz w:val="22"/>
        </w:rPr>
        <w:t xml:space="preserve"> </w:t>
      </w:r>
      <w:proofErr w:type="spellStart"/>
      <w:r w:rsidRPr="007A62FA">
        <w:rPr>
          <w:rFonts w:ascii="Arial" w:hAnsi="Arial" w:cs="Arial"/>
          <w:sz w:val="22"/>
        </w:rPr>
        <w:t>cau</w:t>
      </w:r>
      <w:proofErr w:type="spellEnd"/>
      <w:r w:rsidRPr="007A62FA">
        <w:rPr>
          <w:rFonts w:ascii="Arial" w:hAnsi="Arial" w:cs="Arial"/>
          <w:sz w:val="22"/>
        </w:rPr>
        <w:t xml:space="preserve"> </w:t>
      </w:r>
      <w:proofErr w:type="spellStart"/>
      <w:r w:rsidRPr="007A62FA">
        <w:rPr>
          <w:rFonts w:ascii="Arial" w:hAnsi="Arial" w:cs="Arial"/>
          <w:sz w:val="22"/>
        </w:rPr>
        <w:t>i</w:t>
      </w:r>
      <w:proofErr w:type="spellEnd"/>
      <w:r w:rsidRPr="007A62FA">
        <w:rPr>
          <w:rFonts w:ascii="Arial" w:hAnsi="Arial" w:cs="Arial"/>
          <w:sz w:val="22"/>
        </w:rPr>
        <w:t xml:space="preserve"> </w:t>
      </w:r>
      <w:proofErr w:type="spellStart"/>
      <w:r w:rsidRPr="007A62FA">
        <w:rPr>
          <w:rFonts w:ascii="Arial" w:hAnsi="Arial" w:cs="Arial"/>
          <w:sz w:val="22"/>
        </w:rPr>
        <w:t>gyflwyno</w:t>
      </w:r>
      <w:proofErr w:type="spellEnd"/>
      <w:r w:rsidRPr="007A62FA">
        <w:rPr>
          <w:rFonts w:ascii="Arial" w:hAnsi="Arial" w:cs="Arial"/>
          <w:sz w:val="22"/>
        </w:rPr>
        <w:t xml:space="preserve"> </w:t>
      </w:r>
      <w:proofErr w:type="spellStart"/>
      <w:r w:rsidRPr="007A62FA">
        <w:rPr>
          <w:rFonts w:ascii="Arial" w:hAnsi="Arial" w:cs="Arial"/>
          <w:sz w:val="22"/>
        </w:rPr>
        <w:t>ceisiadau</w:t>
      </w:r>
      <w:proofErr w:type="spellEnd"/>
      <w:r w:rsidRPr="007A62FA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7A62FA">
        <w:rPr>
          <w:rFonts w:ascii="Arial" w:hAnsi="Arial" w:cs="Arial"/>
          <w:sz w:val="22"/>
        </w:rPr>
        <w:t>yw</w:t>
      </w:r>
      <w:proofErr w:type="spellEnd"/>
      <w:r w:rsidRPr="007A62FA">
        <w:rPr>
          <w:rFonts w:ascii="Arial" w:hAnsi="Arial" w:cs="Arial"/>
          <w:sz w:val="22"/>
        </w:rPr>
        <w:t xml:space="preserve">  </w:t>
      </w:r>
      <w:proofErr w:type="spellStart"/>
      <w:r w:rsidRPr="007A62FA">
        <w:rPr>
          <w:rFonts w:ascii="Arial" w:hAnsi="Arial" w:cs="Arial"/>
          <w:sz w:val="22"/>
        </w:rPr>
        <w:t>Ionawr</w:t>
      </w:r>
      <w:proofErr w:type="spellEnd"/>
      <w:proofErr w:type="gramEnd"/>
      <w:r w:rsidRPr="007A62FA">
        <w:rPr>
          <w:rFonts w:ascii="Arial" w:hAnsi="Arial" w:cs="Arial"/>
          <w:sz w:val="22"/>
        </w:rPr>
        <w:t xml:space="preserve"> </w:t>
      </w:r>
      <w:r w:rsidR="00282D00" w:rsidRPr="007A62FA">
        <w:rPr>
          <w:rFonts w:ascii="Arial" w:hAnsi="Arial" w:cs="Arial"/>
          <w:sz w:val="22"/>
        </w:rPr>
        <w:t>21ain</w:t>
      </w:r>
      <w:r w:rsidRPr="007A62FA">
        <w:rPr>
          <w:rFonts w:ascii="Arial" w:hAnsi="Arial" w:cs="Arial"/>
          <w:sz w:val="22"/>
        </w:rPr>
        <w:t xml:space="preserve"> 2022.</w:t>
      </w:r>
      <w:r w:rsidRPr="007A62FA">
        <w:rPr>
          <w:rFonts w:ascii="Arial" w:hAnsi="Arial" w:cs="Arial"/>
          <w:sz w:val="22"/>
        </w:rPr>
        <w:br w:type="page"/>
      </w:r>
      <w:r w:rsidRPr="007A62F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7A62FA">
        <w:rPr>
          <w:rFonts w:ascii="Arial" w:hAnsi="Arial" w:cs="Arial"/>
          <w:sz w:val="22"/>
          <w:lang w:val="cy-GB"/>
        </w:rPr>
        <w:t xml:space="preserve">: </w:t>
      </w:r>
    </w:p>
    <w:p w14:paraId="3FC0B972" w14:textId="77777777" w:rsidR="00A573DC" w:rsidRPr="007A62FA" w:rsidRDefault="00A573DC" w:rsidP="00A573DC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7A62F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7A62FA">
        <w:rPr>
          <w:rFonts w:ascii="Arial" w:hAnsi="Arial" w:cs="Arial"/>
          <w:b/>
          <w:sz w:val="22"/>
          <w:lang w:val="cy-GB"/>
        </w:rPr>
        <w:t>nad ydych yn gweithio</w:t>
      </w:r>
      <w:r w:rsidRPr="007A62FA">
        <w:rPr>
          <w:rFonts w:ascii="Arial" w:hAnsi="Arial" w:cs="Arial"/>
          <w:sz w:val="22"/>
          <w:lang w:val="cy-GB"/>
        </w:rPr>
        <w:t xml:space="preserve"> i CBAC ar hyn o bryd, ewch i </w:t>
      </w:r>
      <w:hyperlink r:id="rId12" w:history="1">
        <w:r w:rsidRPr="007A62FA">
          <w:rPr>
            <w:rFonts w:ascii="Arial" w:hAnsi="Arial" w:cs="Arial"/>
            <w:color w:val="0000FF"/>
            <w:sz w:val="22"/>
            <w:u w:val="single"/>
            <w:lang w:val="cy-GB"/>
          </w:rPr>
          <w:t>https://appointees.wjec.co.uk</w:t>
        </w:r>
      </w:hyperlink>
      <w:r w:rsidRPr="007A62F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5F973197" w14:textId="77777777" w:rsidR="00A573DC" w:rsidRPr="00370F86" w:rsidRDefault="00A573DC" w:rsidP="00A573DC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7A62F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7A62FA">
        <w:rPr>
          <w:rFonts w:ascii="Arial" w:hAnsi="Arial" w:cs="Arial"/>
          <w:sz w:val="22"/>
          <w:lang w:val="cy-GB"/>
        </w:rPr>
        <w:t>, mewngofnodwch i'ch cyfrif Porth Rheoli Penodiadau (gan ddefnyddio eich enw</w:t>
      </w:r>
      <w:r w:rsidRPr="00370F86">
        <w:rPr>
          <w:rFonts w:ascii="Arial" w:hAnsi="Arial" w:cs="Arial"/>
          <w:sz w:val="22"/>
          <w:lang w:val="cy-GB"/>
        </w:rPr>
        <w:t xml:space="preserve"> defnyddiwr newydd) a chliciwch ar yr eicon 'Fy Nghais' ar yr hafan. Gwnewch yn siŵr eich bod yn ychwanegu rôl Uwch Arholwr </w:t>
      </w:r>
      <w:r>
        <w:rPr>
          <w:rFonts w:ascii="Arial" w:hAnsi="Arial" w:cs="Arial"/>
          <w:sz w:val="22"/>
          <w:lang w:val="cy-GB"/>
        </w:rPr>
        <w:t>TGAU</w:t>
      </w:r>
      <w:r w:rsidRPr="00967962">
        <w:rPr>
          <w:rFonts w:ascii="Arial" w:hAnsi="Arial" w:cs="Arial"/>
          <w:sz w:val="22"/>
          <w:lang w:val="cy-GB"/>
        </w:rPr>
        <w:t xml:space="preserve"> </w:t>
      </w:r>
      <w:r w:rsidRPr="00B45D48">
        <w:rPr>
          <w:rFonts w:ascii="Arial" w:hAnsi="Arial" w:cs="Arial"/>
          <w:sz w:val="22"/>
          <w:lang w:val="cy-GB"/>
        </w:rPr>
        <w:t xml:space="preserve">Astudiaethau Crefyddol </w:t>
      </w:r>
      <w:r>
        <w:rPr>
          <w:rFonts w:ascii="Arial" w:hAnsi="Arial" w:cs="Arial"/>
          <w:sz w:val="22"/>
          <w:lang w:val="cy-GB"/>
        </w:rPr>
        <w:t xml:space="preserve">uned 1+uned 2 </w:t>
      </w:r>
      <w:r w:rsidRPr="00370F86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46564C44" w14:textId="77777777" w:rsidR="00A573DC" w:rsidRPr="00370F86" w:rsidRDefault="00A573DC" w:rsidP="00A573DC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370F86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77B8A172" w14:textId="77777777" w:rsidR="00A573DC" w:rsidRPr="00370F86" w:rsidRDefault="00A573DC" w:rsidP="00A573DC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A573DC" w:rsidRPr="00370F86" w14:paraId="34A0F76E" w14:textId="77777777" w:rsidTr="00E14FFF">
        <w:trPr>
          <w:trHeight w:val="1225"/>
        </w:trPr>
        <w:tc>
          <w:tcPr>
            <w:tcW w:w="3227" w:type="dxa"/>
          </w:tcPr>
          <w:p w14:paraId="01167CF7" w14:textId="77777777" w:rsidR="00A573DC" w:rsidRPr="00370F86" w:rsidRDefault="00A573DC" w:rsidP="00E14F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56C4CE98" w14:textId="77777777" w:rsidR="00A573DC" w:rsidRPr="00370F86" w:rsidRDefault="00A573DC" w:rsidP="00E14F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rob.reynolds@cbac.co.uk</w:t>
            </w:r>
          </w:p>
          <w:p w14:paraId="57368645" w14:textId="77777777" w:rsidR="00A573DC" w:rsidRPr="00370F86" w:rsidRDefault="00A573DC" w:rsidP="00E14F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14:paraId="61C9DD55" w14:textId="77777777" w:rsidR="00A573DC" w:rsidRPr="00370F86" w:rsidRDefault="00A573DC" w:rsidP="00E14F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neu</w:t>
            </w:r>
          </w:p>
        </w:tc>
        <w:tc>
          <w:tcPr>
            <w:tcW w:w="3118" w:type="dxa"/>
          </w:tcPr>
          <w:p w14:paraId="183CDEAC" w14:textId="77777777" w:rsidR="00A573DC" w:rsidRPr="00370F86" w:rsidRDefault="00A573DC" w:rsidP="00E14F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Roberts</w:t>
            </w:r>
          </w:p>
          <w:p w14:paraId="72372953" w14:textId="77777777" w:rsidR="00A573DC" w:rsidRPr="00370F86" w:rsidRDefault="00A573DC" w:rsidP="00E14F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katie.roberts</w:t>
            </w:r>
            <w:r w:rsidRPr="00370F86">
              <w:rPr>
                <w:rFonts w:ascii="Arial" w:hAnsi="Arial" w:cs="Arial"/>
                <w:sz w:val="22"/>
                <w:szCs w:val="22"/>
              </w:rPr>
              <w:t>@cbac.co.uk</w:t>
            </w:r>
          </w:p>
          <w:p w14:paraId="493941E0" w14:textId="77777777" w:rsidR="00A573DC" w:rsidRPr="00370F86" w:rsidRDefault="00A573DC" w:rsidP="00E14FF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0F86">
              <w:rPr>
                <w:rFonts w:ascii="Arial" w:hAnsi="Arial" w:cs="Arial"/>
                <w:sz w:val="22"/>
                <w:szCs w:val="22"/>
              </w:rPr>
              <w:t>02920 265 476</w:t>
            </w:r>
          </w:p>
        </w:tc>
      </w:tr>
    </w:tbl>
    <w:p w14:paraId="1E4114A0" w14:textId="77777777" w:rsidR="00A573DC" w:rsidRDefault="00A573DC" w:rsidP="00A573DC">
      <w:pPr>
        <w:jc w:val="left"/>
        <w:rPr>
          <w:rFonts w:ascii="Arial" w:hAnsi="Arial" w:cs="Arial"/>
          <w:sz w:val="22"/>
        </w:rPr>
      </w:pPr>
    </w:p>
    <w:p w14:paraId="6A9A7611" w14:textId="36EC31A8" w:rsidR="00D70875" w:rsidRDefault="00D70875"/>
    <w:sectPr w:rsidR="00D70875">
      <w:footerReference w:type="even" r:id="rId13"/>
      <w:footerReference w:type="default" r:id="rId14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F450" w14:textId="77777777" w:rsidR="00AE519A" w:rsidRDefault="00AE519A">
      <w:r>
        <w:separator/>
      </w:r>
    </w:p>
  </w:endnote>
  <w:endnote w:type="continuationSeparator" w:id="0">
    <w:p w14:paraId="2D3F1150" w14:textId="77777777" w:rsidR="00AE519A" w:rsidRDefault="00AE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F38D" w14:textId="77777777" w:rsidR="006A228E" w:rsidRDefault="00A573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4C2F42" w14:textId="77777777" w:rsidR="006A228E" w:rsidRDefault="00AE5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68E2" w14:textId="77777777" w:rsidR="006A228E" w:rsidRDefault="00A573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A46306" w14:textId="77777777" w:rsidR="006A228E" w:rsidRDefault="00AE5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0DFD" w14:textId="77777777" w:rsidR="00AE519A" w:rsidRDefault="00AE519A">
      <w:r>
        <w:separator/>
      </w:r>
    </w:p>
  </w:footnote>
  <w:footnote w:type="continuationSeparator" w:id="0">
    <w:p w14:paraId="772CF229" w14:textId="77777777" w:rsidR="00AE519A" w:rsidRDefault="00AE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" o:bullet="t"/>
    </w:pict>
  </w:numPicBullet>
  <w:numPicBullet w:numPicBulletId="1">
    <w:pict>
      <v:shape id="_x0000_i1123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DC"/>
    <w:rsid w:val="00282D00"/>
    <w:rsid w:val="005179BC"/>
    <w:rsid w:val="00550A32"/>
    <w:rsid w:val="005B3C3B"/>
    <w:rsid w:val="005D5A93"/>
    <w:rsid w:val="007A62FA"/>
    <w:rsid w:val="00A573DC"/>
    <w:rsid w:val="00AE519A"/>
    <w:rsid w:val="00D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2785"/>
  <w15:chartTrackingRefBased/>
  <w15:docId w15:val="{AEC72285-3B9E-4B0B-AEBE-CA6DF7E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3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573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A57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73D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573DC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A573DC"/>
  </w:style>
  <w:style w:type="table" w:styleId="TableGrid">
    <w:name w:val="Table Grid"/>
    <w:basedOn w:val="TableNormal"/>
    <w:rsid w:val="00A573DC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7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ynda.maddock@cbac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1B582-5894-4D9E-BAD1-E4FCD79E1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290E8-3226-41DB-B053-A857CDC43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CE418-7E48-4D28-A7D4-50AC47C886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Sian</dc:creator>
  <cp:keywords/>
  <dc:description/>
  <cp:lastModifiedBy>Rob Reynolds</cp:lastModifiedBy>
  <cp:revision>4</cp:revision>
  <dcterms:created xsi:type="dcterms:W3CDTF">2022-01-10T12:00:00Z</dcterms:created>
  <dcterms:modified xsi:type="dcterms:W3CDTF">2022-01-10T12:01:00Z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</Properties>
</file>