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8CAE" w14:textId="77777777" w:rsidR="00B345C1" w:rsidRDefault="00A4098A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99A79" wp14:editId="1417FF42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14312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7EFAD" w14:textId="77777777" w:rsidR="00B345C1" w:rsidRDefault="00B345C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734294D5" w14:textId="77777777" w:rsidR="00B345C1" w:rsidRDefault="00B345C1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</w:p>
    <w:p w14:paraId="340F3AD0" w14:textId="11729173" w:rsidR="00F34C2F" w:rsidRPr="00D32698" w:rsidRDefault="00A4098A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val="cy-GB" w:eastAsia="en-GB"/>
        </w:rPr>
        <w:t xml:space="preserve">      </w:t>
      </w:r>
    </w:p>
    <w:p w14:paraId="47501574" w14:textId="77777777" w:rsidR="00D570CD" w:rsidRDefault="00A4098A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  <w:lang w:val="cy-GB"/>
        </w:rPr>
        <w:t xml:space="preserve">      </w:t>
      </w:r>
    </w:p>
    <w:p w14:paraId="6653DF73" w14:textId="1093439C" w:rsidR="008373C7" w:rsidRPr="003A0626" w:rsidRDefault="00A4098A" w:rsidP="008373C7">
      <w:pPr>
        <w:tabs>
          <w:tab w:val="left" w:pos="2552"/>
        </w:tabs>
        <w:spacing w:after="200" w:line="276" w:lineRule="auto"/>
        <w:jc w:val="center"/>
        <w:rPr>
          <w:rFonts w:ascii="Arial" w:eastAsia="Calibri" w:hAnsi="Arial"/>
          <w:b/>
          <w:sz w:val="36"/>
          <w:szCs w:val="36"/>
        </w:rPr>
      </w:pPr>
      <w:r w:rsidRPr="003A0626">
        <w:rPr>
          <w:rFonts w:ascii="Arial" w:eastAsia="Calibri" w:hAnsi="Arial"/>
          <w:b/>
          <w:bCs/>
          <w:sz w:val="36"/>
          <w:szCs w:val="36"/>
          <w:lang w:val="cy-GB"/>
        </w:rPr>
        <w:t xml:space="preserve">Penodi Uwch </w:t>
      </w:r>
      <w:r w:rsidR="00444B4B">
        <w:rPr>
          <w:rFonts w:ascii="Arial" w:eastAsia="Calibri" w:hAnsi="Arial"/>
          <w:b/>
          <w:bCs/>
          <w:sz w:val="36"/>
          <w:szCs w:val="36"/>
          <w:lang w:val="cy-GB"/>
        </w:rPr>
        <w:t>Safon</w:t>
      </w:r>
      <w:r w:rsidRPr="003A0626">
        <w:rPr>
          <w:rFonts w:ascii="Arial" w:eastAsia="Calibri" w:hAnsi="Arial"/>
          <w:b/>
          <w:bCs/>
          <w:sz w:val="36"/>
          <w:szCs w:val="36"/>
          <w:lang w:val="cy-GB"/>
        </w:rPr>
        <w:t>wr</w:t>
      </w:r>
    </w:p>
    <w:p w14:paraId="3AB03697" w14:textId="1BEA1215" w:rsidR="008373C7" w:rsidRPr="00217AF1" w:rsidRDefault="006F7D93" w:rsidP="008373C7">
      <w:pPr>
        <w:spacing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  <w:lang w:val="cy-GB"/>
        </w:rPr>
        <w:t xml:space="preserve">Lefel A </w:t>
      </w:r>
      <w:r w:rsidR="00407564" w:rsidRPr="00407564">
        <w:rPr>
          <w:rFonts w:ascii="Arial" w:eastAsia="Calibri" w:hAnsi="Arial" w:cs="Arial"/>
          <w:b/>
          <w:bCs/>
          <w:sz w:val="36"/>
          <w:szCs w:val="36"/>
          <w:lang w:val="cy-GB"/>
        </w:rPr>
        <w:t xml:space="preserve">Saesneg Iaith </w:t>
      </w:r>
    </w:p>
    <w:p w14:paraId="152B0358" w14:textId="77777777" w:rsidR="008373C7" w:rsidRPr="00217AF1" w:rsidRDefault="008373C7" w:rsidP="008373C7">
      <w:pPr>
        <w:spacing w:line="276" w:lineRule="auto"/>
        <w:jc w:val="center"/>
        <w:rPr>
          <w:rFonts w:ascii="Arial" w:eastAsia="Calibri" w:hAnsi="Arial" w:cs="Arial"/>
          <w:b/>
          <w:sz w:val="20"/>
        </w:rPr>
      </w:pPr>
    </w:p>
    <w:p w14:paraId="2E2BFB32" w14:textId="67EE3071" w:rsidR="008373C7" w:rsidRPr="00217AF1" w:rsidRDefault="00A4098A" w:rsidP="00E5572D">
      <w:pPr>
        <w:spacing w:line="276" w:lineRule="auto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 angen Uwch </w:t>
      </w:r>
      <w:r w:rsidR="00CF0080"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ar gyfer </w:t>
      </w:r>
      <w:r w:rsidR="007D127C">
        <w:rPr>
          <w:rFonts w:ascii="Arial" w:eastAsia="Calibri" w:hAnsi="Arial"/>
          <w:sz w:val="22"/>
          <w:szCs w:val="22"/>
          <w:lang w:val="cy-GB"/>
        </w:rPr>
        <w:t>c</w:t>
      </w:r>
      <w:r w:rsidR="004C7BB2">
        <w:rPr>
          <w:rFonts w:ascii="Arial" w:eastAsia="Calibri" w:hAnsi="Arial"/>
          <w:sz w:val="22"/>
          <w:szCs w:val="22"/>
          <w:lang w:val="cy-GB"/>
        </w:rPr>
        <w:t>ymwysterau</w:t>
      </w:r>
      <w:r w:rsidR="00CF0080">
        <w:rPr>
          <w:rFonts w:ascii="Arial" w:eastAsia="Calibri" w:hAnsi="Arial"/>
          <w:sz w:val="22"/>
          <w:szCs w:val="22"/>
          <w:lang w:val="cy-GB"/>
        </w:rPr>
        <w:t xml:space="preserve"> Lefel A</w:t>
      </w:r>
      <w:r w:rsidR="006F241B">
        <w:rPr>
          <w:rFonts w:ascii="Arial" w:eastAsia="Calibri" w:hAnsi="Arial"/>
          <w:sz w:val="22"/>
          <w:szCs w:val="22"/>
          <w:lang w:val="cy-GB"/>
        </w:rPr>
        <w:t xml:space="preserve"> Saesneg</w:t>
      </w:r>
      <w:r w:rsidR="00772D6B">
        <w:rPr>
          <w:rFonts w:ascii="Arial" w:eastAsia="Calibri" w:hAnsi="Arial"/>
          <w:sz w:val="22"/>
          <w:szCs w:val="22"/>
          <w:lang w:val="cy-GB"/>
        </w:rPr>
        <w:t xml:space="preserve"> Iaith</w:t>
      </w:r>
      <w:r w:rsidR="006F241B">
        <w:rPr>
          <w:rFonts w:ascii="Arial" w:eastAsia="Calibri" w:hAnsi="Arial"/>
          <w:sz w:val="22"/>
          <w:szCs w:val="22"/>
          <w:lang w:val="cy-GB"/>
        </w:rPr>
        <w:t xml:space="preserve"> CBAC </w:t>
      </w:r>
      <w:r w:rsidR="00772D6B">
        <w:rPr>
          <w:rFonts w:ascii="Arial" w:eastAsia="Calibri" w:hAnsi="Arial"/>
          <w:sz w:val="22"/>
          <w:szCs w:val="22"/>
          <w:lang w:val="cy-GB"/>
        </w:rPr>
        <w:t>ac</w:t>
      </w:r>
      <w:r w:rsidR="006F241B">
        <w:rPr>
          <w:rFonts w:ascii="Arial" w:eastAsia="Calibri" w:hAnsi="Arial"/>
          <w:sz w:val="22"/>
          <w:szCs w:val="22"/>
          <w:lang w:val="cy-GB"/>
        </w:rPr>
        <w:t xml:space="preserve"> Eduqas.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 Bydd yn ofynnol i'r ymgeisydd llwyddiannus gadw mewn cysylltiad agos â'r tîm TAG </w:t>
      </w:r>
      <w:r w:rsidR="00777450">
        <w:rPr>
          <w:rFonts w:ascii="Arial" w:eastAsia="Calibri" w:hAnsi="Arial"/>
          <w:sz w:val="22"/>
          <w:szCs w:val="22"/>
          <w:lang w:val="cy-GB"/>
        </w:rPr>
        <w:t>Saesneg Iaith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, ac i sicrhau bod gofynion y cymhwyster hwn yn cael eu bodloni'n llawn.  Disgwylir iddo/iddi gyfrannu at hyfforddi </w:t>
      </w:r>
      <w:r w:rsidR="001121FF"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wyr yn ôl yr angen, ac arwain y broses safoni yng nghynhadledd</w:t>
      </w:r>
      <w:r w:rsidR="001813E7">
        <w:rPr>
          <w:rFonts w:ascii="Arial" w:eastAsia="Calibri" w:hAnsi="Arial"/>
          <w:sz w:val="22"/>
          <w:szCs w:val="22"/>
          <w:lang w:val="cy-GB"/>
        </w:rPr>
        <w:t xml:space="preserve"> y</w:t>
      </w:r>
      <w:r w:rsidR="004005EC">
        <w:rPr>
          <w:rFonts w:ascii="Arial" w:eastAsia="Calibri" w:hAnsi="Arial"/>
          <w:sz w:val="22"/>
          <w:szCs w:val="22"/>
          <w:lang w:val="cy-GB"/>
        </w:rPr>
        <w:t xml:space="preserve"> safon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wyr.  Hefyd bydd disgwyl iddo/iddi gyfrannu at rhaglen DPP ac i fod yn rhan o'r tîm yn ystod y broses ddyfarnu. </w:t>
      </w:r>
    </w:p>
    <w:p w14:paraId="685077CA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2107D49" w14:textId="5E75D7A9" w:rsidR="008373C7" w:rsidRPr="00217AF1" w:rsidRDefault="00A4098A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  <w:r w:rsidRPr="00217AF1">
        <w:rPr>
          <w:rFonts w:ascii="Arial" w:eastAsia="Calibri" w:hAnsi="Arial"/>
          <w:b/>
          <w:bCs/>
          <w:sz w:val="22"/>
          <w:szCs w:val="22"/>
          <w:lang w:val="cy-GB"/>
        </w:rPr>
        <w:t xml:space="preserve">Cyfrifoldebau'r Uwch </w:t>
      </w:r>
      <w:r w:rsidR="004005EC">
        <w:rPr>
          <w:rFonts w:ascii="Arial" w:eastAsia="Calibri" w:hAnsi="Arial"/>
          <w:b/>
          <w:bCs/>
          <w:sz w:val="22"/>
          <w:szCs w:val="22"/>
          <w:lang w:val="cy-GB"/>
        </w:rPr>
        <w:t>Safonwr</w:t>
      </w:r>
    </w:p>
    <w:p w14:paraId="7DA351DA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b/>
          <w:sz w:val="22"/>
          <w:szCs w:val="22"/>
        </w:rPr>
      </w:pPr>
    </w:p>
    <w:p w14:paraId="7D880D9B" w14:textId="5F7F029C" w:rsidR="008373C7" w:rsidRPr="00217AF1" w:rsidRDefault="00A4098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Mae'r Uwch </w:t>
      </w:r>
      <w:r w:rsidR="001813E7"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yn gyfrifol am safonau cymedroli'r gwaith a asesir yn fewnol mewn canolfannau.  Rhaid i’r Uwch </w:t>
      </w:r>
      <w:r w:rsidR="005163DF"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wr wneud y canlynol:</w:t>
      </w:r>
    </w:p>
    <w:p w14:paraId="677EE56C" w14:textId="77777777" w:rsidR="008373C7" w:rsidRPr="00217AF1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32AE5F5B" w14:textId="17FCEB26" w:rsidR="00B50D6C" w:rsidRPr="004A070C" w:rsidRDefault="00A4098A" w:rsidP="004A070C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cynghori ar benodi, hyfforddi ac ailbenodi </w:t>
      </w:r>
      <w:r w:rsidR="00595FA2">
        <w:rPr>
          <w:rFonts w:cs="Arial"/>
          <w:lang w:val="cy-GB"/>
        </w:rPr>
        <w:t>safonwyr</w:t>
      </w:r>
      <w:r w:rsidRPr="00217AF1">
        <w:rPr>
          <w:rFonts w:cs="Arial"/>
          <w:lang w:val="cy-GB"/>
        </w:rPr>
        <w:t>, lle bo angen gwneud hynny</w:t>
      </w:r>
    </w:p>
    <w:p w14:paraId="651AD8ED" w14:textId="7C594F73" w:rsidR="008373C7" w:rsidRPr="00217AF1" w:rsidRDefault="00A4098A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mynychu </w:t>
      </w:r>
      <w:r w:rsidR="00875673">
        <w:rPr>
          <w:rFonts w:cs="Arial"/>
          <w:lang w:val="cy-GB"/>
        </w:rPr>
        <w:t>ac arwain y broses safoni</w:t>
      </w:r>
      <w:r w:rsidR="00784554">
        <w:rPr>
          <w:rFonts w:cs="Arial"/>
          <w:lang w:val="cy-GB"/>
        </w:rPr>
        <w:t xml:space="preserve"> yng</w:t>
      </w:r>
      <w:r w:rsidR="00CB05D6">
        <w:rPr>
          <w:rFonts w:cs="Arial"/>
          <w:lang w:val="cy-GB"/>
        </w:rPr>
        <w:t xml:space="preserve"> </w:t>
      </w:r>
      <w:r w:rsidR="00E576CD">
        <w:rPr>
          <w:rFonts w:cs="Arial"/>
          <w:lang w:val="cy-GB"/>
        </w:rPr>
        <w:t>ngh</w:t>
      </w:r>
      <w:r w:rsidRPr="00217AF1">
        <w:rPr>
          <w:rFonts w:cs="Arial"/>
          <w:lang w:val="cy-GB"/>
        </w:rPr>
        <w:t>ynadleddau</w:t>
      </w:r>
      <w:r w:rsidR="00E576CD">
        <w:rPr>
          <w:rFonts w:cs="Arial"/>
          <w:lang w:val="cy-GB"/>
        </w:rPr>
        <w:t>’r safonwyr</w:t>
      </w:r>
      <w:r w:rsidRPr="00217AF1">
        <w:rPr>
          <w:rFonts w:cs="Arial"/>
          <w:lang w:val="cy-GB"/>
        </w:rPr>
        <w:t xml:space="preserve"> a/neu gyfarfodydd ar gyfer dethol eitemau safoni fel y bo'n briodol, mynychu unrhyw gyfarfodydd dyfarnu yn ôl gofynion CBAC</w:t>
      </w:r>
    </w:p>
    <w:p w14:paraId="5200F87A" w14:textId="4E2666AC" w:rsidR="008373C7" w:rsidRPr="00217AF1" w:rsidRDefault="00A4098A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goruchwylio gwaith aelodau ei d/thîm ac archwilio, drwy samplu, safonau marcio'r </w:t>
      </w:r>
      <w:r w:rsidR="005163DF">
        <w:rPr>
          <w:rFonts w:cs="Arial"/>
          <w:lang w:val="cy-GB"/>
        </w:rPr>
        <w:t>safonwyr</w:t>
      </w:r>
    </w:p>
    <w:p w14:paraId="0A494E3E" w14:textId="084B2828" w:rsidR="008373C7" w:rsidRPr="00217AF1" w:rsidRDefault="00A4098A" w:rsidP="00A066F4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monitro safonau marcio pob </w:t>
      </w:r>
      <w:r w:rsidR="00713334">
        <w:rPr>
          <w:rFonts w:cs="Arial"/>
          <w:lang w:val="cy-GB"/>
        </w:rPr>
        <w:t>safonwr</w:t>
      </w:r>
      <w:r w:rsidRPr="00217AF1">
        <w:rPr>
          <w:rFonts w:cs="Arial"/>
          <w:lang w:val="cy-GB"/>
        </w:rPr>
        <w:t>, a gweithredu'n briodol i sicrhau cywirdeb a chysondeb</w:t>
      </w:r>
    </w:p>
    <w:p w14:paraId="3CF5CB4F" w14:textId="235BF6A5" w:rsidR="00FC4195" w:rsidRPr="004A070C" w:rsidRDefault="00A4098A" w:rsidP="004A070C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 xml:space="preserve">goruchwylio a chymeradwyo adroddiadau canolfannau a baratowyd gan </w:t>
      </w:r>
      <w:r w:rsidR="004E263F">
        <w:rPr>
          <w:rFonts w:cs="Arial"/>
          <w:lang w:val="cy-GB"/>
        </w:rPr>
        <w:t>safon</w:t>
      </w:r>
      <w:r w:rsidRPr="00217AF1">
        <w:rPr>
          <w:rFonts w:cs="Arial"/>
          <w:lang w:val="cy-GB"/>
        </w:rPr>
        <w:t>wyr</w:t>
      </w:r>
    </w:p>
    <w:p w14:paraId="32E4F2A1" w14:textId="77777777" w:rsidR="009F52D1" w:rsidRPr="009F52D1" w:rsidRDefault="00A4098A" w:rsidP="004E263F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217AF1">
        <w:rPr>
          <w:rFonts w:cs="Arial"/>
          <w:lang w:val="cy-GB"/>
        </w:rPr>
        <w:t>paratoi adroddiad cyffredinol</w:t>
      </w:r>
      <w:r w:rsidR="00CD7E3A">
        <w:rPr>
          <w:rFonts w:cs="Arial"/>
          <w:lang w:val="cy-GB"/>
        </w:rPr>
        <w:t xml:space="preserve"> i fformat </w:t>
      </w:r>
      <w:r w:rsidR="00F47A29">
        <w:rPr>
          <w:rFonts w:cs="Arial"/>
          <w:lang w:val="cy-GB"/>
        </w:rPr>
        <w:t>a ddiffinnir</w:t>
      </w:r>
      <w:r w:rsidR="00421C17">
        <w:rPr>
          <w:rFonts w:cs="Arial"/>
          <w:lang w:val="cy-GB"/>
        </w:rPr>
        <w:t xml:space="preserve"> </w:t>
      </w:r>
      <w:r w:rsidR="00F47A29">
        <w:rPr>
          <w:rFonts w:cs="Arial"/>
          <w:lang w:val="cy-GB"/>
        </w:rPr>
        <w:t>gan</w:t>
      </w:r>
      <w:r w:rsidR="00AC76CF">
        <w:rPr>
          <w:rFonts w:cs="Arial"/>
          <w:lang w:val="cy-GB"/>
        </w:rPr>
        <w:t xml:space="preserve"> CBAC gan</w:t>
      </w:r>
      <w:r w:rsidR="00F47A29">
        <w:rPr>
          <w:rFonts w:cs="Arial"/>
          <w:lang w:val="cy-GB"/>
        </w:rPr>
        <w:t xml:space="preserve"> adlew</w:t>
      </w:r>
      <w:r w:rsidR="000B183C">
        <w:rPr>
          <w:rFonts w:cs="Arial"/>
          <w:lang w:val="cy-GB"/>
        </w:rPr>
        <w:t>yrchu ar</w:t>
      </w:r>
      <w:r w:rsidR="006F7D16">
        <w:rPr>
          <w:rFonts w:cs="Arial"/>
          <w:lang w:val="cy-GB"/>
        </w:rPr>
        <w:t xml:space="preserve"> berfformiad,</w:t>
      </w:r>
      <w:r w:rsidR="000B183C">
        <w:rPr>
          <w:rFonts w:cs="Arial"/>
          <w:lang w:val="cy-GB"/>
        </w:rPr>
        <w:t xml:space="preserve"> </w:t>
      </w:r>
      <w:r w:rsidR="006F7D16">
        <w:rPr>
          <w:rFonts w:cs="Arial"/>
          <w:lang w:val="cy-GB"/>
        </w:rPr>
        <w:t xml:space="preserve">asesiad </w:t>
      </w:r>
      <w:r w:rsidR="00421C17">
        <w:rPr>
          <w:rFonts w:cs="Arial"/>
          <w:lang w:val="cy-GB"/>
        </w:rPr>
        <w:t>a gweinyddiaeth ymgeiswyr</w:t>
      </w:r>
      <w:r w:rsidRPr="00217AF1">
        <w:rPr>
          <w:rFonts w:cs="Arial"/>
          <w:lang w:val="cy-GB"/>
        </w:rPr>
        <w:t xml:space="preserve"> </w:t>
      </w:r>
    </w:p>
    <w:p w14:paraId="0EBA5CBF" w14:textId="74210C62" w:rsidR="008373C7" w:rsidRPr="004E263F" w:rsidRDefault="00A4098A" w:rsidP="004E263F">
      <w:pPr>
        <w:pStyle w:val="ListParagraph"/>
        <w:numPr>
          <w:ilvl w:val="0"/>
          <w:numId w:val="5"/>
        </w:numPr>
        <w:tabs>
          <w:tab w:val="num" w:pos="720"/>
        </w:tabs>
        <w:spacing w:after="240"/>
        <w:ind w:left="360"/>
        <w:rPr>
          <w:rFonts w:cs="Arial"/>
        </w:rPr>
      </w:pPr>
      <w:r w:rsidRPr="004E263F">
        <w:rPr>
          <w:rFonts w:cs="Arial"/>
          <w:lang w:val="cy-GB"/>
        </w:rPr>
        <w:t xml:space="preserve">bod ar gael i </w:t>
      </w:r>
      <w:r w:rsidR="000F3D8A" w:rsidRPr="004E263F">
        <w:rPr>
          <w:rFonts w:cs="Arial"/>
          <w:lang w:val="cy-GB"/>
        </w:rPr>
        <w:t>gynnal adol</w:t>
      </w:r>
      <w:r w:rsidR="008878A2" w:rsidRPr="004E263F">
        <w:rPr>
          <w:rFonts w:cs="Arial"/>
          <w:lang w:val="cy-GB"/>
        </w:rPr>
        <w:t>ygiadau o farcio</w:t>
      </w:r>
      <w:r w:rsidR="005F0129" w:rsidRPr="004E263F">
        <w:rPr>
          <w:rFonts w:cs="Arial"/>
          <w:lang w:val="cy-GB"/>
        </w:rPr>
        <w:t xml:space="preserve"> i </w:t>
      </w:r>
      <w:r w:rsidRPr="004E263F">
        <w:rPr>
          <w:rFonts w:cs="Arial"/>
          <w:lang w:val="cy-GB"/>
        </w:rPr>
        <w:t>yn ôl gofynion CBAC yn ymwneud ag Ymholiadau am Ganlyniadau yn ystod y cyfnodau perthnasol</w:t>
      </w:r>
    </w:p>
    <w:p w14:paraId="1E84C010" w14:textId="77777777" w:rsidR="008373C7" w:rsidRPr="00217AF1" w:rsidRDefault="008373C7" w:rsidP="00A066F4">
      <w:pPr>
        <w:ind w:left="1440"/>
        <w:jc w:val="left"/>
        <w:rPr>
          <w:rFonts w:ascii="Arial" w:hAnsi="Arial" w:cs="Arial"/>
          <w:sz w:val="22"/>
          <w:szCs w:val="22"/>
        </w:rPr>
      </w:pPr>
    </w:p>
    <w:p w14:paraId="65C8F3E3" w14:textId="505E0278" w:rsidR="008373C7" w:rsidRPr="00746FB7" w:rsidRDefault="00A4098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217AF1">
        <w:rPr>
          <w:rFonts w:ascii="Arial" w:eastAsia="Calibri" w:hAnsi="Arial"/>
          <w:sz w:val="22"/>
          <w:szCs w:val="22"/>
          <w:lang w:val="cy-GB"/>
        </w:rPr>
        <w:t xml:space="preserve">Mae swydd yr Uwch </w:t>
      </w:r>
      <w:r w:rsidR="00F73A3F">
        <w:rPr>
          <w:rFonts w:ascii="Arial" w:eastAsia="Calibri" w:hAnsi="Arial"/>
          <w:sz w:val="22"/>
          <w:szCs w:val="22"/>
          <w:lang w:val="cy-GB"/>
        </w:rPr>
        <w:t>Safonwr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yn ganolog i weithrediad y cymhwyster ac mae angen ymrwymo amser sylweddol iddi.  Mae angen i Uwch </w:t>
      </w:r>
      <w:r w:rsidR="002D6865">
        <w:rPr>
          <w:rFonts w:ascii="Arial" w:eastAsia="Calibri" w:hAnsi="Arial"/>
          <w:sz w:val="22"/>
          <w:szCs w:val="22"/>
          <w:lang w:val="cy-GB"/>
        </w:rPr>
        <w:t>Safonwyr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fod ar gael am o leiaf 5 diwrnod y flwyddyn</w:t>
      </w:r>
      <w:r w:rsidR="0085380E">
        <w:rPr>
          <w:rFonts w:ascii="Arial" w:eastAsia="Calibri" w:hAnsi="Arial"/>
          <w:sz w:val="22"/>
          <w:szCs w:val="22"/>
          <w:lang w:val="cy-GB"/>
        </w:rPr>
        <w:t xml:space="preserve"> i </w:t>
      </w:r>
      <w:r w:rsidR="00593FC8">
        <w:rPr>
          <w:rFonts w:ascii="Arial" w:eastAsia="Calibri" w:hAnsi="Arial"/>
          <w:sz w:val="22"/>
          <w:szCs w:val="22"/>
          <w:lang w:val="cy-GB"/>
        </w:rPr>
        <w:t>f</w:t>
      </w:r>
      <w:r w:rsidR="0085380E">
        <w:rPr>
          <w:rFonts w:ascii="Arial" w:eastAsia="Calibri" w:hAnsi="Arial"/>
          <w:sz w:val="22"/>
          <w:szCs w:val="22"/>
          <w:lang w:val="cy-GB"/>
        </w:rPr>
        <w:t>y</w:t>
      </w:r>
      <w:r w:rsidR="00593FC8">
        <w:rPr>
          <w:rFonts w:ascii="Arial" w:eastAsia="Calibri" w:hAnsi="Arial"/>
          <w:sz w:val="22"/>
          <w:szCs w:val="22"/>
          <w:lang w:val="cy-GB"/>
        </w:rPr>
        <w:t>nychu cyfarfodydd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. Gall y cyfnod hwn gynnwys dyddiau yn ystod y tymor, ar benwythnosau ac yn ystod y gwyliau.  Mae taliadau rhyddhau ar gael i ganolfannau.  Bydd hyn yn galluogi i ddeiliad y swydd fynychu cynadleddau </w:t>
      </w:r>
      <w:r w:rsidR="00E641B4">
        <w:rPr>
          <w:rFonts w:ascii="Arial" w:eastAsia="Calibri" w:hAnsi="Arial"/>
          <w:sz w:val="22"/>
          <w:szCs w:val="22"/>
          <w:lang w:val="cy-GB"/>
        </w:rPr>
        <w:t>safon</w:t>
      </w:r>
      <w:r w:rsidRPr="00217AF1">
        <w:rPr>
          <w:rFonts w:ascii="Arial" w:eastAsia="Calibri" w:hAnsi="Arial"/>
          <w:sz w:val="22"/>
          <w:szCs w:val="22"/>
          <w:lang w:val="cy-GB"/>
        </w:rPr>
        <w:t>wyr (</w:t>
      </w:r>
      <w:r w:rsidR="00196C8F">
        <w:rPr>
          <w:rFonts w:ascii="Arial" w:eastAsia="Calibri" w:hAnsi="Arial"/>
          <w:sz w:val="22"/>
          <w:szCs w:val="22"/>
          <w:lang w:val="cy-GB"/>
        </w:rPr>
        <w:t>un diwrnod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), a'r cynadleddau dyfarnu.  Yn ogystal, efallai y bydd gofyn i Uwch </w:t>
      </w:r>
      <w:r w:rsidR="002D6865">
        <w:rPr>
          <w:rFonts w:ascii="Arial" w:eastAsia="Calibri" w:hAnsi="Arial"/>
          <w:sz w:val="22"/>
          <w:szCs w:val="22"/>
          <w:lang w:val="cy-GB"/>
        </w:rPr>
        <w:t>Safonwyr</w:t>
      </w:r>
      <w:r w:rsidRPr="00217AF1">
        <w:rPr>
          <w:rFonts w:ascii="Arial" w:eastAsia="Calibri" w:hAnsi="Arial"/>
          <w:sz w:val="22"/>
          <w:szCs w:val="22"/>
          <w:lang w:val="cy-GB"/>
        </w:rPr>
        <w:t xml:space="preserve"> wneud cyflwyniadau yn nigwyddiadau DPP CBAC.</w:t>
      </w:r>
    </w:p>
    <w:p w14:paraId="69412FA4" w14:textId="77777777" w:rsidR="008373C7" w:rsidRPr="00746FB7" w:rsidRDefault="008373C7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04CDA12A" w14:textId="4F75FE62" w:rsidR="0031574B" w:rsidRDefault="00A4098A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  <w:r w:rsidRPr="00746FB7">
        <w:rPr>
          <w:rFonts w:ascii="Arial" w:eastAsia="Calibri" w:hAnsi="Arial"/>
          <w:sz w:val="22"/>
          <w:szCs w:val="22"/>
          <w:lang w:val="cy-GB"/>
        </w:rPr>
        <w:t xml:space="preserve">Am ragor o wybodaeth, cysylltwch â </w:t>
      </w:r>
      <w:r w:rsidR="009134B1">
        <w:rPr>
          <w:rFonts w:ascii="Arial" w:eastAsia="Calibri" w:hAnsi="Arial"/>
          <w:sz w:val="22"/>
          <w:szCs w:val="22"/>
          <w:lang w:val="cy-GB"/>
        </w:rPr>
        <w:t>Kirsten</w:t>
      </w:r>
      <w:r w:rsidR="00431ECE">
        <w:rPr>
          <w:rFonts w:ascii="Arial" w:eastAsia="Calibri" w:hAnsi="Arial"/>
          <w:sz w:val="22"/>
          <w:szCs w:val="22"/>
          <w:lang w:val="cy-GB"/>
        </w:rPr>
        <w:t xml:space="preserve"> Wilcock</w:t>
      </w:r>
      <w:r w:rsidRPr="00746FB7">
        <w:rPr>
          <w:rFonts w:ascii="Arial" w:eastAsia="Calibri" w:hAnsi="Arial"/>
          <w:sz w:val="22"/>
          <w:szCs w:val="22"/>
          <w:lang w:val="cy-GB"/>
        </w:rPr>
        <w:t xml:space="preserve"> ar (029) 2026 5091 neu e-bostiwch </w:t>
      </w:r>
      <w:hyperlink r:id="rId12" w:history="1">
        <w:r w:rsidR="00293461" w:rsidRPr="008D000D">
          <w:rPr>
            <w:rStyle w:val="Hyperlink"/>
            <w:rFonts w:ascii="Arial" w:eastAsia="Calibri" w:hAnsi="Arial"/>
            <w:sz w:val="22"/>
            <w:szCs w:val="22"/>
            <w:lang w:val="cy-GB"/>
          </w:rPr>
          <w:t>kirsten.wilcock@wjec.co.uk</w:t>
        </w:r>
      </w:hyperlink>
      <w:r w:rsidR="000A086C" w:rsidRPr="00746FB7">
        <w:rPr>
          <w:rStyle w:val="Hyperlink"/>
          <w:rFonts w:ascii="Arial" w:eastAsia="Calibri" w:hAnsi="Arial"/>
          <w:color w:val="auto"/>
          <w:sz w:val="22"/>
          <w:szCs w:val="22"/>
          <w:u w:val="none"/>
          <w:lang w:val="cy-GB"/>
        </w:rPr>
        <w:t>.</w:t>
      </w:r>
      <w:r w:rsidRPr="00746FB7">
        <w:rPr>
          <w:rFonts w:ascii="Arial" w:eastAsia="Calibri" w:hAnsi="Arial"/>
          <w:sz w:val="22"/>
          <w:szCs w:val="22"/>
          <w:lang w:val="cy-GB"/>
        </w:rPr>
        <w:t xml:space="preserve">  Dyddiad cau cyflwyno'r ffurflenni cais yw </w:t>
      </w:r>
      <w:r w:rsidR="00286018">
        <w:rPr>
          <w:rFonts w:ascii="Arial" w:eastAsia="Calibri" w:hAnsi="Arial"/>
          <w:b/>
          <w:bCs/>
          <w:sz w:val="22"/>
          <w:szCs w:val="22"/>
          <w:lang w:val="cy-GB"/>
        </w:rPr>
        <w:t>28</w:t>
      </w:r>
      <w:bookmarkStart w:id="0" w:name="_GoBack"/>
      <w:bookmarkEnd w:id="0"/>
      <w:r w:rsidR="00AB2153" w:rsidRPr="001E7D5F">
        <w:rPr>
          <w:rFonts w:ascii="Arial" w:eastAsia="Calibri" w:hAnsi="Arial"/>
          <w:b/>
          <w:bCs/>
          <w:sz w:val="22"/>
          <w:szCs w:val="22"/>
          <w:lang w:val="cy-GB"/>
        </w:rPr>
        <w:t xml:space="preserve"> M</w:t>
      </w:r>
      <w:r w:rsidR="001E7D5F">
        <w:rPr>
          <w:rFonts w:ascii="Arial" w:eastAsia="Calibri" w:hAnsi="Arial"/>
          <w:b/>
          <w:bCs/>
          <w:sz w:val="22"/>
          <w:szCs w:val="22"/>
          <w:lang w:val="cy-GB"/>
        </w:rPr>
        <w:t>edi</w:t>
      </w:r>
      <w:r w:rsidR="00AB2153" w:rsidRPr="001E7D5F">
        <w:rPr>
          <w:rFonts w:ascii="Arial" w:eastAsia="Calibri" w:hAnsi="Arial"/>
          <w:b/>
          <w:bCs/>
          <w:sz w:val="22"/>
          <w:szCs w:val="22"/>
          <w:lang w:val="cy-GB"/>
        </w:rPr>
        <w:t xml:space="preserve"> 2020</w:t>
      </w:r>
      <w:r w:rsidRPr="00746FB7">
        <w:rPr>
          <w:rFonts w:ascii="Arial" w:eastAsia="Calibri" w:hAnsi="Arial"/>
          <w:b/>
          <w:bCs/>
          <w:sz w:val="22"/>
          <w:szCs w:val="22"/>
          <w:lang w:val="cy-GB"/>
        </w:rPr>
        <w:t>.</w:t>
      </w:r>
    </w:p>
    <w:p w14:paraId="5FAC8207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805221A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77FA3E4C" w14:textId="77777777" w:rsidR="00C847AD" w:rsidRDefault="00C847AD">
      <w:pPr>
        <w:jc w:val="left"/>
        <w:rPr>
          <w:rFonts w:ascii="Arial" w:eastAsia="Calibri" w:hAnsi="Arial"/>
          <w:sz w:val="22"/>
          <w:szCs w:val="22"/>
        </w:rPr>
      </w:pPr>
    </w:p>
    <w:p w14:paraId="5634D761" w14:textId="77777777" w:rsidR="0031574B" w:rsidRDefault="0031574B" w:rsidP="00A066F4">
      <w:pPr>
        <w:spacing w:line="276" w:lineRule="auto"/>
        <w:jc w:val="left"/>
        <w:rPr>
          <w:rFonts w:ascii="Arial" w:eastAsia="Calibri" w:hAnsi="Arial"/>
          <w:sz w:val="22"/>
          <w:szCs w:val="22"/>
        </w:rPr>
      </w:pPr>
    </w:p>
    <w:p w14:paraId="44378220" w14:textId="77777777" w:rsidR="0031574B" w:rsidRPr="00BD5C40" w:rsidRDefault="00A4098A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lastRenderedPageBreak/>
        <w:t>Sut i wneud cais</w:t>
      </w:r>
      <w:r w:rsidRPr="00BD5C40">
        <w:rPr>
          <w:rFonts w:ascii="Arial" w:hAnsi="Arial" w:cs="Arial"/>
          <w:sz w:val="22"/>
          <w:lang w:val="cy-GB"/>
        </w:rPr>
        <w:t xml:space="preserve">: </w:t>
      </w:r>
    </w:p>
    <w:p w14:paraId="2087CFF5" w14:textId="35E3C0E9" w:rsidR="0031574B" w:rsidRDefault="00A4098A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BD5C40">
        <w:rPr>
          <w:rFonts w:ascii="Arial" w:hAnsi="Arial" w:cs="Arial"/>
          <w:b/>
          <w:bCs/>
          <w:sz w:val="22"/>
          <w:lang w:val="cy-GB"/>
        </w:rPr>
        <w:t>nad ydych</w:t>
      </w:r>
      <w:r w:rsidRPr="00BD5C40">
        <w:rPr>
          <w:rFonts w:ascii="Arial" w:hAnsi="Arial" w:cs="Arial"/>
          <w:sz w:val="22"/>
          <w:lang w:val="cy-GB"/>
        </w:rPr>
        <w:t xml:space="preserve"> </w:t>
      </w:r>
      <w:r w:rsidRPr="00BD5C40">
        <w:rPr>
          <w:rFonts w:ascii="Arial" w:hAnsi="Arial" w:cs="Arial"/>
          <w:b/>
          <w:bCs/>
          <w:sz w:val="22"/>
          <w:lang w:val="cy-GB"/>
        </w:rPr>
        <w:t>yn gweithio i CBAC</w:t>
      </w:r>
      <w:r w:rsidRPr="00BD5C40">
        <w:rPr>
          <w:rFonts w:ascii="Arial" w:hAnsi="Arial" w:cs="Arial"/>
          <w:sz w:val="22"/>
          <w:lang w:val="cy-GB"/>
        </w:rPr>
        <w:t xml:space="preserve"> ar hyn o bryd, ewch i </w:t>
      </w:r>
      <w:hyperlink r:id="rId13" w:history="1">
        <w:r w:rsidRPr="00BD5C40">
          <w:rPr>
            <w:rFonts w:ascii="Arial" w:hAnsi="Arial" w:cs="Arial"/>
            <w:color w:val="0000FF"/>
            <w:sz w:val="22"/>
            <w:u w:val="single"/>
            <w:lang w:val="cy-GB"/>
          </w:rPr>
          <w:t>https://penodedigion.cbac.co.uk</w:t>
        </w:r>
      </w:hyperlink>
      <w:r w:rsidRPr="00BD5C40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4110A055" w14:textId="77777777" w:rsidR="00B345C1" w:rsidRPr="00BD5C40" w:rsidRDefault="00B345C1" w:rsidP="0031574B">
      <w:pPr>
        <w:jc w:val="left"/>
        <w:rPr>
          <w:rFonts w:ascii="Arial" w:hAnsi="Arial" w:cs="Arial"/>
          <w:sz w:val="22"/>
        </w:rPr>
      </w:pPr>
    </w:p>
    <w:p w14:paraId="1541A4AD" w14:textId="2A4C9B0A" w:rsidR="0031574B" w:rsidRPr="00BD5C40" w:rsidRDefault="00A4098A" w:rsidP="0031574B">
      <w:pPr>
        <w:jc w:val="left"/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BD5C40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Sicrhewch eich bod yn ychwanegu rôl yr Uwch </w:t>
      </w:r>
      <w:r w:rsidR="00090B93">
        <w:rPr>
          <w:rFonts w:ascii="Arial" w:hAnsi="Arial" w:cs="Arial"/>
          <w:sz w:val="22"/>
          <w:lang w:val="cy-GB"/>
        </w:rPr>
        <w:t>Safonwr</w:t>
      </w:r>
      <w:r w:rsidRPr="00BD5C40">
        <w:rPr>
          <w:rFonts w:ascii="Arial" w:hAnsi="Arial" w:cs="Arial"/>
          <w:sz w:val="22"/>
          <w:lang w:val="cy-GB"/>
        </w:rPr>
        <w:t xml:space="preserve"> ar gyfer CBAC </w:t>
      </w:r>
      <w:r w:rsidR="00090B93">
        <w:rPr>
          <w:rFonts w:ascii="Arial" w:hAnsi="Arial" w:cs="Arial"/>
          <w:sz w:val="22"/>
          <w:lang w:val="cy-GB"/>
        </w:rPr>
        <w:t xml:space="preserve">TAG </w:t>
      </w:r>
      <w:r w:rsidRPr="00BD5C40">
        <w:rPr>
          <w:rFonts w:ascii="Arial" w:hAnsi="Arial" w:cs="Arial"/>
          <w:sz w:val="22"/>
          <w:lang w:val="cy-GB"/>
        </w:rPr>
        <w:t>Astudio’r Cyfryngau ar y tab 'maes pwnc.'  Sicrhewch bod pob adran arall o'ch cais yn gyflawn, gan gynnwys eich cymwysterau a'ch cyflogaeth, a bod eich datganiad ategol yn adlewyrchu eich cais ar gyfer y rôl hon.</w:t>
      </w:r>
    </w:p>
    <w:p w14:paraId="12573CF1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p w14:paraId="37C9B6F4" w14:textId="77777777" w:rsidR="0031574B" w:rsidRPr="00BD5C40" w:rsidRDefault="00A4098A" w:rsidP="0031574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507C7A78" w14:textId="77777777" w:rsidR="0031574B" w:rsidRPr="00BD5C40" w:rsidRDefault="0031574B" w:rsidP="0031574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1941EC" w14:paraId="19B4CF5A" w14:textId="77777777" w:rsidTr="00593896">
        <w:trPr>
          <w:trHeight w:val="1225"/>
        </w:trPr>
        <w:tc>
          <w:tcPr>
            <w:tcW w:w="3227" w:type="dxa"/>
          </w:tcPr>
          <w:p w14:paraId="5273208A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 Reynolds</w:t>
            </w:r>
          </w:p>
          <w:p w14:paraId="25B42AE5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rob.reynolds@wjec.co.uk</w:t>
            </w:r>
          </w:p>
          <w:p w14:paraId="0BDE6817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6E4BE61C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70C7C35E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Beth Edgar</w:t>
            </w:r>
          </w:p>
          <w:p w14:paraId="3A9EEF73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beth.edgar@wjec.co.uk</w:t>
            </w:r>
          </w:p>
          <w:p w14:paraId="7E54E3D1" w14:textId="77777777" w:rsidR="0031574B" w:rsidRPr="00BD5C40" w:rsidRDefault="00A4098A" w:rsidP="00593896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02920 265 476</w:t>
            </w:r>
          </w:p>
        </w:tc>
      </w:tr>
    </w:tbl>
    <w:p w14:paraId="48835E13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 w:rsidSect="00E4376F">
      <w:footerReference w:type="even" r:id="rId14"/>
      <w:footerReference w:type="default" r:id="rId15"/>
      <w:footerReference w:type="first" r:id="rId16"/>
      <w:pgSz w:w="11894" w:h="16834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142D" w14:textId="77777777" w:rsidR="007B5447" w:rsidRDefault="007B5447">
      <w:r>
        <w:separator/>
      </w:r>
    </w:p>
  </w:endnote>
  <w:endnote w:type="continuationSeparator" w:id="0">
    <w:p w14:paraId="46161564" w14:textId="77777777" w:rsidR="007B5447" w:rsidRDefault="007B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8B1C" w14:textId="030BFFB8" w:rsidR="00DB1BC5" w:rsidRPr="003A0626" w:rsidRDefault="00A4098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A0626">
      <w:rPr>
        <w:rStyle w:val="PageNumber"/>
        <w:rFonts w:ascii="Arial" w:hAnsi="Arial" w:cs="Arial"/>
        <w:sz w:val="22"/>
        <w:szCs w:val="22"/>
      </w:rPr>
      <w:fldChar w:fldCharType="begin"/>
    </w:r>
    <w:r w:rsidRPr="003A062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0626">
      <w:rPr>
        <w:rStyle w:val="PageNumber"/>
        <w:rFonts w:ascii="Arial" w:hAnsi="Arial" w:cs="Arial"/>
        <w:sz w:val="22"/>
        <w:szCs w:val="22"/>
      </w:rPr>
      <w:fldChar w:fldCharType="separate"/>
    </w:r>
    <w:r w:rsidR="00B04874">
      <w:rPr>
        <w:rStyle w:val="PageNumber"/>
        <w:rFonts w:ascii="Arial" w:hAnsi="Arial" w:cs="Arial"/>
        <w:noProof/>
        <w:sz w:val="22"/>
        <w:szCs w:val="22"/>
      </w:rPr>
      <w:t>2</w:t>
    </w:r>
    <w:r w:rsidRPr="003A0626">
      <w:rPr>
        <w:rStyle w:val="PageNumber"/>
        <w:rFonts w:ascii="Arial" w:hAnsi="Arial" w:cs="Arial"/>
        <w:sz w:val="22"/>
        <w:szCs w:val="22"/>
      </w:rPr>
      <w:fldChar w:fldCharType="end"/>
    </w:r>
  </w:p>
  <w:p w14:paraId="4E7C7641" w14:textId="77777777" w:rsidR="00DB1BC5" w:rsidRDefault="00DB1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5584" w14:textId="77777777" w:rsidR="00DB1BC5" w:rsidRPr="00DB1BC5" w:rsidRDefault="00A4098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DB1BC5">
      <w:rPr>
        <w:rStyle w:val="PageNumber"/>
        <w:rFonts w:ascii="Arial" w:hAnsi="Arial" w:cs="Arial"/>
        <w:sz w:val="22"/>
        <w:szCs w:val="22"/>
      </w:rPr>
      <w:fldChar w:fldCharType="begin"/>
    </w:r>
    <w:r w:rsidRPr="00DB1BC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B1BC5">
      <w:rPr>
        <w:rStyle w:val="PageNumber"/>
        <w:rFonts w:ascii="Arial" w:hAnsi="Arial" w:cs="Arial"/>
        <w:sz w:val="22"/>
        <w:szCs w:val="22"/>
      </w:rPr>
      <w:fldChar w:fldCharType="separate"/>
    </w:r>
    <w:r w:rsidR="00ED5528">
      <w:rPr>
        <w:rStyle w:val="PageNumber"/>
        <w:rFonts w:ascii="Arial" w:hAnsi="Arial" w:cs="Arial"/>
        <w:noProof/>
        <w:sz w:val="22"/>
        <w:szCs w:val="22"/>
      </w:rPr>
      <w:t>3</w:t>
    </w:r>
    <w:r w:rsidRPr="00DB1BC5">
      <w:rPr>
        <w:rStyle w:val="PageNumber"/>
        <w:rFonts w:ascii="Arial" w:hAnsi="Arial" w:cs="Arial"/>
        <w:sz w:val="22"/>
        <w:szCs w:val="22"/>
      </w:rPr>
      <w:fldChar w:fldCharType="end"/>
    </w:r>
  </w:p>
  <w:p w14:paraId="511C827E" w14:textId="77777777" w:rsidR="00DB1BC5" w:rsidRDefault="00DB1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443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52275B2" w14:textId="35485FF6" w:rsidR="00E4376F" w:rsidRPr="00E4376F" w:rsidRDefault="00A4098A">
        <w:pPr>
          <w:pStyle w:val="Footer"/>
          <w:jc w:val="center"/>
          <w:rPr>
            <w:rFonts w:ascii="Arial" w:hAnsi="Arial" w:cs="Arial"/>
            <w:sz w:val="20"/>
          </w:rPr>
        </w:pPr>
        <w:r w:rsidRPr="00E4376F">
          <w:rPr>
            <w:rFonts w:ascii="Arial" w:hAnsi="Arial" w:cs="Arial"/>
            <w:sz w:val="22"/>
            <w:szCs w:val="22"/>
          </w:rPr>
          <w:fldChar w:fldCharType="begin"/>
        </w:r>
        <w:r w:rsidRPr="00E4376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4376F">
          <w:rPr>
            <w:rFonts w:ascii="Arial" w:hAnsi="Arial" w:cs="Arial"/>
            <w:sz w:val="22"/>
            <w:szCs w:val="22"/>
          </w:rPr>
          <w:fldChar w:fldCharType="separate"/>
        </w:r>
        <w:r w:rsidR="00B04874">
          <w:rPr>
            <w:rFonts w:ascii="Arial" w:hAnsi="Arial" w:cs="Arial"/>
            <w:noProof/>
            <w:sz w:val="22"/>
            <w:szCs w:val="22"/>
          </w:rPr>
          <w:t>1</w:t>
        </w:r>
        <w:r w:rsidRPr="00E4376F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760A20C0" w14:textId="77777777" w:rsidR="00E4376F" w:rsidRDefault="00E4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9A0C9" w14:textId="77777777" w:rsidR="007B5447" w:rsidRDefault="007B5447">
      <w:r>
        <w:separator/>
      </w:r>
    </w:p>
  </w:footnote>
  <w:footnote w:type="continuationSeparator" w:id="0">
    <w:p w14:paraId="58AE0545" w14:textId="77777777" w:rsidR="007B5447" w:rsidRDefault="007B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9FA06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B883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921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924A0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A2F4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7C1C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509E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A0ED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A81B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35F8D"/>
    <w:multiLevelType w:val="hybridMultilevel"/>
    <w:tmpl w:val="C8003090"/>
    <w:lvl w:ilvl="0" w:tplc="1D78F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F202D92" w:tentative="1">
      <w:start w:val="1"/>
      <w:numFmt w:val="lowerLetter"/>
      <w:lvlText w:val="%2."/>
      <w:lvlJc w:val="left"/>
      <w:pPr>
        <w:ind w:left="1800" w:hanging="360"/>
      </w:pPr>
    </w:lvl>
    <w:lvl w:ilvl="2" w:tplc="95CC161E" w:tentative="1">
      <w:start w:val="1"/>
      <w:numFmt w:val="lowerRoman"/>
      <w:lvlText w:val="%3."/>
      <w:lvlJc w:val="right"/>
      <w:pPr>
        <w:ind w:left="2520" w:hanging="180"/>
      </w:pPr>
    </w:lvl>
    <w:lvl w:ilvl="3" w:tplc="FA5A0A06" w:tentative="1">
      <w:start w:val="1"/>
      <w:numFmt w:val="decimal"/>
      <w:lvlText w:val="%4."/>
      <w:lvlJc w:val="left"/>
      <w:pPr>
        <w:ind w:left="3240" w:hanging="360"/>
      </w:pPr>
    </w:lvl>
    <w:lvl w:ilvl="4" w:tplc="E2C4F3E6" w:tentative="1">
      <w:start w:val="1"/>
      <w:numFmt w:val="lowerLetter"/>
      <w:lvlText w:val="%5."/>
      <w:lvlJc w:val="left"/>
      <w:pPr>
        <w:ind w:left="3960" w:hanging="360"/>
      </w:pPr>
    </w:lvl>
    <w:lvl w:ilvl="5" w:tplc="74E4DA72" w:tentative="1">
      <w:start w:val="1"/>
      <w:numFmt w:val="lowerRoman"/>
      <w:lvlText w:val="%6."/>
      <w:lvlJc w:val="right"/>
      <w:pPr>
        <w:ind w:left="4680" w:hanging="180"/>
      </w:pPr>
    </w:lvl>
    <w:lvl w:ilvl="6" w:tplc="001A62EE" w:tentative="1">
      <w:start w:val="1"/>
      <w:numFmt w:val="decimal"/>
      <w:lvlText w:val="%7."/>
      <w:lvlJc w:val="left"/>
      <w:pPr>
        <w:ind w:left="5400" w:hanging="360"/>
      </w:pPr>
    </w:lvl>
    <w:lvl w:ilvl="7" w:tplc="AA30A5FC" w:tentative="1">
      <w:start w:val="1"/>
      <w:numFmt w:val="lowerLetter"/>
      <w:lvlText w:val="%8."/>
      <w:lvlJc w:val="left"/>
      <w:pPr>
        <w:ind w:left="6120" w:hanging="360"/>
      </w:pPr>
    </w:lvl>
    <w:lvl w:ilvl="8" w:tplc="503C66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4369A"/>
    <w:multiLevelType w:val="hybridMultilevel"/>
    <w:tmpl w:val="C3EA811E"/>
    <w:lvl w:ilvl="0" w:tplc="4F40E3B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C22834D2" w:tentative="1">
      <w:start w:val="1"/>
      <w:numFmt w:val="lowerLetter"/>
      <w:lvlText w:val="%2."/>
      <w:lvlJc w:val="left"/>
      <w:pPr>
        <w:ind w:left="1800" w:hanging="360"/>
      </w:pPr>
    </w:lvl>
    <w:lvl w:ilvl="2" w:tplc="E362D714" w:tentative="1">
      <w:start w:val="1"/>
      <w:numFmt w:val="lowerRoman"/>
      <w:lvlText w:val="%3."/>
      <w:lvlJc w:val="right"/>
      <w:pPr>
        <w:ind w:left="2520" w:hanging="180"/>
      </w:pPr>
    </w:lvl>
    <w:lvl w:ilvl="3" w:tplc="CA7450A0" w:tentative="1">
      <w:start w:val="1"/>
      <w:numFmt w:val="decimal"/>
      <w:lvlText w:val="%4."/>
      <w:lvlJc w:val="left"/>
      <w:pPr>
        <w:ind w:left="3240" w:hanging="360"/>
      </w:pPr>
    </w:lvl>
    <w:lvl w:ilvl="4" w:tplc="A34401E4" w:tentative="1">
      <w:start w:val="1"/>
      <w:numFmt w:val="lowerLetter"/>
      <w:lvlText w:val="%5."/>
      <w:lvlJc w:val="left"/>
      <w:pPr>
        <w:ind w:left="3960" w:hanging="360"/>
      </w:pPr>
    </w:lvl>
    <w:lvl w:ilvl="5" w:tplc="FAD0A80E" w:tentative="1">
      <w:start w:val="1"/>
      <w:numFmt w:val="lowerRoman"/>
      <w:lvlText w:val="%6."/>
      <w:lvlJc w:val="right"/>
      <w:pPr>
        <w:ind w:left="4680" w:hanging="180"/>
      </w:pPr>
    </w:lvl>
    <w:lvl w:ilvl="6" w:tplc="9F26F0CC" w:tentative="1">
      <w:start w:val="1"/>
      <w:numFmt w:val="decimal"/>
      <w:lvlText w:val="%7."/>
      <w:lvlJc w:val="left"/>
      <w:pPr>
        <w:ind w:left="5400" w:hanging="360"/>
      </w:pPr>
    </w:lvl>
    <w:lvl w:ilvl="7" w:tplc="89CA9D38" w:tentative="1">
      <w:start w:val="1"/>
      <w:numFmt w:val="lowerLetter"/>
      <w:lvlText w:val="%8."/>
      <w:lvlJc w:val="left"/>
      <w:pPr>
        <w:ind w:left="6120" w:hanging="360"/>
      </w:pPr>
    </w:lvl>
    <w:lvl w:ilvl="8" w:tplc="F650FF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0DDC"/>
    <w:multiLevelType w:val="hybridMultilevel"/>
    <w:tmpl w:val="527E46A6"/>
    <w:lvl w:ilvl="0" w:tplc="747072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F6F7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FA7B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BA1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4A35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FE1A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7CB6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BA73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6274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A6B0D"/>
    <w:multiLevelType w:val="hybridMultilevel"/>
    <w:tmpl w:val="3ACAA998"/>
    <w:lvl w:ilvl="0" w:tplc="88EC2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6E5C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61234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8E8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544C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2005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36D2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68E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BAC5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57D15"/>
    <w:multiLevelType w:val="hybridMultilevel"/>
    <w:tmpl w:val="C6983188"/>
    <w:lvl w:ilvl="0" w:tplc="670A6328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9558BC96" w:tentative="1">
      <w:start w:val="1"/>
      <w:numFmt w:val="lowerLetter"/>
      <w:lvlText w:val="%2."/>
      <w:lvlJc w:val="left"/>
      <w:pPr>
        <w:ind w:left="1800" w:hanging="360"/>
      </w:pPr>
    </w:lvl>
    <w:lvl w:ilvl="2" w:tplc="46BAAA32" w:tentative="1">
      <w:start w:val="1"/>
      <w:numFmt w:val="lowerRoman"/>
      <w:lvlText w:val="%3."/>
      <w:lvlJc w:val="right"/>
      <w:pPr>
        <w:ind w:left="2520" w:hanging="180"/>
      </w:pPr>
    </w:lvl>
    <w:lvl w:ilvl="3" w:tplc="EB6068C8" w:tentative="1">
      <w:start w:val="1"/>
      <w:numFmt w:val="decimal"/>
      <w:lvlText w:val="%4."/>
      <w:lvlJc w:val="left"/>
      <w:pPr>
        <w:ind w:left="3240" w:hanging="360"/>
      </w:pPr>
    </w:lvl>
    <w:lvl w:ilvl="4" w:tplc="3C388F10" w:tentative="1">
      <w:start w:val="1"/>
      <w:numFmt w:val="lowerLetter"/>
      <w:lvlText w:val="%5."/>
      <w:lvlJc w:val="left"/>
      <w:pPr>
        <w:ind w:left="3960" w:hanging="360"/>
      </w:pPr>
    </w:lvl>
    <w:lvl w:ilvl="5" w:tplc="D2047BA6" w:tentative="1">
      <w:start w:val="1"/>
      <w:numFmt w:val="lowerRoman"/>
      <w:lvlText w:val="%6."/>
      <w:lvlJc w:val="right"/>
      <w:pPr>
        <w:ind w:left="4680" w:hanging="180"/>
      </w:pPr>
    </w:lvl>
    <w:lvl w:ilvl="6" w:tplc="F21489AA" w:tentative="1">
      <w:start w:val="1"/>
      <w:numFmt w:val="decimal"/>
      <w:lvlText w:val="%7."/>
      <w:lvlJc w:val="left"/>
      <w:pPr>
        <w:ind w:left="5400" w:hanging="360"/>
      </w:pPr>
    </w:lvl>
    <w:lvl w:ilvl="7" w:tplc="E66C5668" w:tentative="1">
      <w:start w:val="1"/>
      <w:numFmt w:val="lowerLetter"/>
      <w:lvlText w:val="%8."/>
      <w:lvlJc w:val="left"/>
      <w:pPr>
        <w:ind w:left="6120" w:hanging="360"/>
      </w:pPr>
    </w:lvl>
    <w:lvl w:ilvl="8" w:tplc="6EDC53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16E81"/>
    <w:multiLevelType w:val="hybridMultilevel"/>
    <w:tmpl w:val="2EE68622"/>
    <w:lvl w:ilvl="0" w:tplc="E82EE8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B6A9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F4F8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2A90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EABB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4C3C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CC3B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7C5A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DADA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81F87"/>
    <w:rsid w:val="000869A7"/>
    <w:rsid w:val="00090B93"/>
    <w:rsid w:val="000A086C"/>
    <w:rsid w:val="000B183C"/>
    <w:rsid w:val="000B7AD1"/>
    <w:rsid w:val="000C0780"/>
    <w:rsid w:val="000C4F00"/>
    <w:rsid w:val="000D4151"/>
    <w:rsid w:val="000E3156"/>
    <w:rsid w:val="000F3D8A"/>
    <w:rsid w:val="001121FF"/>
    <w:rsid w:val="001545B4"/>
    <w:rsid w:val="00163FF5"/>
    <w:rsid w:val="001706A4"/>
    <w:rsid w:val="001813E7"/>
    <w:rsid w:val="001941EC"/>
    <w:rsid w:val="00196C8F"/>
    <w:rsid w:val="001A5F79"/>
    <w:rsid w:val="001D481D"/>
    <w:rsid w:val="001E4E50"/>
    <w:rsid w:val="001E7D5F"/>
    <w:rsid w:val="00201601"/>
    <w:rsid w:val="0021315B"/>
    <w:rsid w:val="00217AF1"/>
    <w:rsid w:val="0022426A"/>
    <w:rsid w:val="002477D6"/>
    <w:rsid w:val="002722CB"/>
    <w:rsid w:val="00286018"/>
    <w:rsid w:val="00293461"/>
    <w:rsid w:val="002A30EE"/>
    <w:rsid w:val="002C4647"/>
    <w:rsid w:val="002D117E"/>
    <w:rsid w:val="002D6865"/>
    <w:rsid w:val="00304FE0"/>
    <w:rsid w:val="0030616C"/>
    <w:rsid w:val="00314374"/>
    <w:rsid w:val="0031574B"/>
    <w:rsid w:val="0035638E"/>
    <w:rsid w:val="00396F25"/>
    <w:rsid w:val="003A0492"/>
    <w:rsid w:val="003A0626"/>
    <w:rsid w:val="003A3C3E"/>
    <w:rsid w:val="003B1D37"/>
    <w:rsid w:val="003C4775"/>
    <w:rsid w:val="003E6A52"/>
    <w:rsid w:val="004005EC"/>
    <w:rsid w:val="00407564"/>
    <w:rsid w:val="004163DD"/>
    <w:rsid w:val="00421C17"/>
    <w:rsid w:val="00431ECE"/>
    <w:rsid w:val="00444B4B"/>
    <w:rsid w:val="004506CE"/>
    <w:rsid w:val="0045211E"/>
    <w:rsid w:val="004744E4"/>
    <w:rsid w:val="00492755"/>
    <w:rsid w:val="004A070C"/>
    <w:rsid w:val="004C7BB2"/>
    <w:rsid w:val="004D2FC3"/>
    <w:rsid w:val="004D3E02"/>
    <w:rsid w:val="004E263F"/>
    <w:rsid w:val="005163DF"/>
    <w:rsid w:val="00553FAA"/>
    <w:rsid w:val="00555D98"/>
    <w:rsid w:val="005634EC"/>
    <w:rsid w:val="00587E0D"/>
    <w:rsid w:val="00593896"/>
    <w:rsid w:val="00593FC8"/>
    <w:rsid w:val="00595FA2"/>
    <w:rsid w:val="005C159E"/>
    <w:rsid w:val="005E1727"/>
    <w:rsid w:val="005F0129"/>
    <w:rsid w:val="00607A2B"/>
    <w:rsid w:val="006125B9"/>
    <w:rsid w:val="00631946"/>
    <w:rsid w:val="0063392A"/>
    <w:rsid w:val="00655AB8"/>
    <w:rsid w:val="00655E19"/>
    <w:rsid w:val="0066511B"/>
    <w:rsid w:val="0068005B"/>
    <w:rsid w:val="00685D2E"/>
    <w:rsid w:val="006863D1"/>
    <w:rsid w:val="006A228E"/>
    <w:rsid w:val="006B5CC7"/>
    <w:rsid w:val="006C13CC"/>
    <w:rsid w:val="006C2AA1"/>
    <w:rsid w:val="006D1492"/>
    <w:rsid w:val="006E3D11"/>
    <w:rsid w:val="006E6E92"/>
    <w:rsid w:val="006F0290"/>
    <w:rsid w:val="006F241B"/>
    <w:rsid w:val="006F2DFE"/>
    <w:rsid w:val="006F2FDE"/>
    <w:rsid w:val="006F7D16"/>
    <w:rsid w:val="006F7D93"/>
    <w:rsid w:val="00713334"/>
    <w:rsid w:val="00715C72"/>
    <w:rsid w:val="007276B1"/>
    <w:rsid w:val="00737D54"/>
    <w:rsid w:val="00746FB7"/>
    <w:rsid w:val="00772D6B"/>
    <w:rsid w:val="00777450"/>
    <w:rsid w:val="0078006C"/>
    <w:rsid w:val="00784554"/>
    <w:rsid w:val="00795CD6"/>
    <w:rsid w:val="007B5447"/>
    <w:rsid w:val="007D127C"/>
    <w:rsid w:val="008373C7"/>
    <w:rsid w:val="0084706F"/>
    <w:rsid w:val="0085380E"/>
    <w:rsid w:val="00861516"/>
    <w:rsid w:val="00874708"/>
    <w:rsid w:val="00875673"/>
    <w:rsid w:val="008770D8"/>
    <w:rsid w:val="008834A5"/>
    <w:rsid w:val="008878A2"/>
    <w:rsid w:val="00890243"/>
    <w:rsid w:val="00890D45"/>
    <w:rsid w:val="008920F5"/>
    <w:rsid w:val="008E650D"/>
    <w:rsid w:val="008E6AAF"/>
    <w:rsid w:val="00902A53"/>
    <w:rsid w:val="009031FA"/>
    <w:rsid w:val="009134B1"/>
    <w:rsid w:val="00917736"/>
    <w:rsid w:val="00923646"/>
    <w:rsid w:val="0093486D"/>
    <w:rsid w:val="00994B26"/>
    <w:rsid w:val="009973CD"/>
    <w:rsid w:val="009A2334"/>
    <w:rsid w:val="009B4123"/>
    <w:rsid w:val="009E244E"/>
    <w:rsid w:val="009F27BD"/>
    <w:rsid w:val="009F52D1"/>
    <w:rsid w:val="009F596F"/>
    <w:rsid w:val="00A066F4"/>
    <w:rsid w:val="00A133FB"/>
    <w:rsid w:val="00A15F4A"/>
    <w:rsid w:val="00A4098A"/>
    <w:rsid w:val="00A567EC"/>
    <w:rsid w:val="00A942E1"/>
    <w:rsid w:val="00AA2D9D"/>
    <w:rsid w:val="00AB2153"/>
    <w:rsid w:val="00AB5A14"/>
    <w:rsid w:val="00AC1944"/>
    <w:rsid w:val="00AC76CF"/>
    <w:rsid w:val="00AD26E3"/>
    <w:rsid w:val="00AD4276"/>
    <w:rsid w:val="00AD5192"/>
    <w:rsid w:val="00AE332F"/>
    <w:rsid w:val="00B009F4"/>
    <w:rsid w:val="00B04874"/>
    <w:rsid w:val="00B04979"/>
    <w:rsid w:val="00B345C1"/>
    <w:rsid w:val="00B36CEB"/>
    <w:rsid w:val="00B50D6C"/>
    <w:rsid w:val="00B65D23"/>
    <w:rsid w:val="00B9133B"/>
    <w:rsid w:val="00BA2514"/>
    <w:rsid w:val="00BA3143"/>
    <w:rsid w:val="00BD2A9A"/>
    <w:rsid w:val="00BD5C40"/>
    <w:rsid w:val="00BE65B1"/>
    <w:rsid w:val="00BF35CB"/>
    <w:rsid w:val="00C2418B"/>
    <w:rsid w:val="00C327BD"/>
    <w:rsid w:val="00C577BC"/>
    <w:rsid w:val="00C76C3E"/>
    <w:rsid w:val="00C847AD"/>
    <w:rsid w:val="00C916D8"/>
    <w:rsid w:val="00CA3632"/>
    <w:rsid w:val="00CB05D6"/>
    <w:rsid w:val="00CD7E3A"/>
    <w:rsid w:val="00CF0080"/>
    <w:rsid w:val="00CF0EF6"/>
    <w:rsid w:val="00CF1C8C"/>
    <w:rsid w:val="00D05256"/>
    <w:rsid w:val="00D32698"/>
    <w:rsid w:val="00D35A06"/>
    <w:rsid w:val="00D41E0B"/>
    <w:rsid w:val="00D5139A"/>
    <w:rsid w:val="00D51E41"/>
    <w:rsid w:val="00D570CD"/>
    <w:rsid w:val="00D9313B"/>
    <w:rsid w:val="00DA0229"/>
    <w:rsid w:val="00DB1BC5"/>
    <w:rsid w:val="00DB235D"/>
    <w:rsid w:val="00DB4D3D"/>
    <w:rsid w:val="00DD0947"/>
    <w:rsid w:val="00DD1A4F"/>
    <w:rsid w:val="00E4376F"/>
    <w:rsid w:val="00E448A2"/>
    <w:rsid w:val="00E5572D"/>
    <w:rsid w:val="00E576CD"/>
    <w:rsid w:val="00E641B4"/>
    <w:rsid w:val="00E823B4"/>
    <w:rsid w:val="00E84CB6"/>
    <w:rsid w:val="00E91B9D"/>
    <w:rsid w:val="00EB203F"/>
    <w:rsid w:val="00EB67EE"/>
    <w:rsid w:val="00EC072C"/>
    <w:rsid w:val="00EC0AF7"/>
    <w:rsid w:val="00ED2E33"/>
    <w:rsid w:val="00ED5528"/>
    <w:rsid w:val="00EF7B8C"/>
    <w:rsid w:val="00F04329"/>
    <w:rsid w:val="00F077D4"/>
    <w:rsid w:val="00F11F46"/>
    <w:rsid w:val="00F34C2F"/>
    <w:rsid w:val="00F4652C"/>
    <w:rsid w:val="00F47A29"/>
    <w:rsid w:val="00F73A3F"/>
    <w:rsid w:val="00FC4195"/>
    <w:rsid w:val="00FC455B"/>
    <w:rsid w:val="00FC791B"/>
    <w:rsid w:val="00FE09C7"/>
    <w:rsid w:val="00FE39C9"/>
    <w:rsid w:val="00FF146D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58739"/>
  <w15:docId w15:val="{41A2AA8F-0716-42E2-9F0E-1400F8B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_0"/>
    <w:rsid w:val="00C916D8"/>
  </w:style>
  <w:style w:type="character" w:styleId="Hyperlink">
    <w:name w:val="Hyperlink"/>
    <w:basedOn w:val="DefaultParagraphFont"/>
    <w:rsid w:val="006E3D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4376F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29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sten.wilcock@wjec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Edgar, Beth</DisplayName>
        <AccountId>196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1ABD-4266-4AF1-A071-F2653E0F6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purl.org/dc/terms/"/>
    <ds:schemaRef ds:uri="7930648d-8e8b-4a48-a1c0-2094da8c464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6f98b4f-ba65-4a7d-9a34-48b23de556cb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C427C-0271-41A4-81FD-60FECBAD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489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Principal Moderator WJEC A2 Media studies</dc:title>
  <dc:subject/>
  <dc:creator>Welsh Joint Education Committee</dc:creator>
  <cp:keywords/>
  <cp:lastModifiedBy>Reynolds, Rob</cp:lastModifiedBy>
  <cp:revision>62</cp:revision>
  <cp:lastPrinted>2018-03-16T06:23:00Z</cp:lastPrinted>
  <dcterms:created xsi:type="dcterms:W3CDTF">2020-09-16T13:43:00Z</dcterms:created>
  <dcterms:modified xsi:type="dcterms:W3CDTF">2020-09-16T15:58:00Z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ItemRetentionFormula">
    <vt:lpwstr/>
  </property>
  <property fmtid="{D5CDD505-2E9C-101B-9397-08002B2CF9AE}" pid="4" name="Order">
    <vt:r8>4739700</vt:r8>
  </property>
  <property fmtid="{D5CDD505-2E9C-101B-9397-08002B2CF9AE}" pid="5" name="WJEC Audiences">
    <vt:lpwstr/>
  </property>
  <property fmtid="{D5CDD505-2E9C-101B-9397-08002B2CF9AE}" pid="6" name="WJEC Department">
    <vt:lpwstr/>
  </property>
  <property fmtid="{D5CDD505-2E9C-101B-9397-08002B2CF9AE}" pid="7" name="WJEC_x0020_Audiences">
    <vt:lpwstr/>
  </property>
  <property fmtid="{D5CDD505-2E9C-101B-9397-08002B2CF9AE}" pid="8" name="WJEC_x0020_Department">
    <vt:lpwstr/>
  </property>
  <property fmtid="{D5CDD505-2E9C-101B-9397-08002B2CF9AE}" pid="9" name="_dlc_policyId">
    <vt:lpwstr>/tools/Translations Upload</vt:lpwstr>
  </property>
</Properties>
</file>